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39" w:rsidRPr="00E8544F" w:rsidRDefault="00910F39" w:rsidP="00910F39">
      <w:pPr>
        <w:ind w:firstLine="708"/>
        <w:jc w:val="right"/>
        <w:rPr>
          <w:b/>
        </w:rPr>
      </w:pPr>
      <w:r w:rsidRPr="00E8544F">
        <w:rPr>
          <w:b/>
        </w:rPr>
        <w:t>Приложение № 2 к Положению о проведении ВФСК ГТО.</w:t>
      </w:r>
    </w:p>
    <w:p w:rsidR="00910F39" w:rsidRDefault="00910F39" w:rsidP="00910F39">
      <w:pPr>
        <w:jc w:val="center"/>
      </w:pPr>
    </w:p>
    <w:p w:rsidR="00910F39" w:rsidRDefault="00910F39" w:rsidP="00910F39">
      <w:pPr>
        <w:ind w:left="-284"/>
        <w:jc w:val="center"/>
        <w:rPr>
          <w:b/>
        </w:rPr>
      </w:pPr>
      <w:r>
        <w:rPr>
          <w:vanish/>
        </w:rPr>
        <w:t>а</w:t>
      </w:r>
      <w:r w:rsidRPr="00677F2D">
        <w:rPr>
          <w:b/>
        </w:rPr>
        <w:t xml:space="preserve"> </w:t>
      </w:r>
      <w:r>
        <w:rPr>
          <w:b/>
        </w:rPr>
        <w:t xml:space="preserve">ЗАЯВКА </w:t>
      </w:r>
      <w:r w:rsidRPr="009028AD">
        <w:rPr>
          <w:b/>
        </w:rPr>
        <w:t xml:space="preserve"> </w:t>
      </w:r>
    </w:p>
    <w:p w:rsidR="00910F39" w:rsidRDefault="00910F39" w:rsidP="00910F39">
      <w:pPr>
        <w:ind w:left="-284"/>
        <w:jc w:val="center"/>
      </w:pPr>
      <w:r w:rsidRPr="003B09E6">
        <w:t>на прохождение тестирования в рамках Всероссийского физкультурно-спортивного комплекса «Готов к труду и обороне».</w:t>
      </w:r>
    </w:p>
    <w:p w:rsidR="00910F39" w:rsidRPr="003B09E6" w:rsidRDefault="00910F39" w:rsidP="00910F39">
      <w:pPr>
        <w:ind w:left="-284"/>
        <w:contextualSpacing/>
        <w:jc w:val="center"/>
      </w:pPr>
      <w:r>
        <w:t>__________________________________________________________________________</w:t>
      </w:r>
    </w:p>
    <w:p w:rsidR="00910F39" w:rsidRPr="003A21FC" w:rsidRDefault="00910F39" w:rsidP="00910F39">
      <w:pPr>
        <w:contextualSpacing/>
      </w:pPr>
      <w:r>
        <w:t xml:space="preserve">        </w:t>
      </w:r>
      <w:r>
        <w:tab/>
      </w:r>
      <w:r>
        <w:tab/>
      </w:r>
      <w:r>
        <w:tab/>
      </w:r>
      <w:r>
        <w:tab/>
      </w:r>
      <w:r>
        <w:tab/>
      </w:r>
      <w:r>
        <w:tab/>
      </w:r>
      <w:r>
        <w:tab/>
      </w:r>
      <w:r>
        <w:tab/>
        <w:t>(</w:t>
      </w:r>
      <w:r w:rsidRPr="003A21FC">
        <w:rPr>
          <w:i/>
        </w:rPr>
        <w:t xml:space="preserve">наименование </w:t>
      </w:r>
      <w:r>
        <w:rPr>
          <w:i/>
        </w:rPr>
        <w:t xml:space="preserve">образовательной </w:t>
      </w:r>
      <w:r w:rsidRPr="003A21FC">
        <w:rPr>
          <w:i/>
        </w:rPr>
        <w:t>организации</w:t>
      </w:r>
      <w:r w:rsidRPr="003A21FC">
        <w:t>)</w:t>
      </w:r>
    </w:p>
    <w:p w:rsidR="00910F39" w:rsidRPr="00A30E85" w:rsidRDefault="00910F39" w:rsidP="00910F39">
      <w:pPr>
        <w:rPr>
          <w:u w:val="single"/>
        </w:rPr>
      </w:pPr>
      <w:r>
        <w:rPr>
          <w:u w:val="single"/>
        </w:rPr>
        <w:t>_____________________________</w:t>
      </w:r>
      <w:bookmarkStart w:id="0" w:name="_GoBack"/>
      <w:bookmarkEnd w:id="0"/>
    </w:p>
    <w:p w:rsidR="00910F39" w:rsidRPr="003A21FC" w:rsidRDefault="00910F39" w:rsidP="00910F39">
      <w:pPr>
        <w:spacing w:line="240" w:lineRule="atLeast"/>
        <w:rPr>
          <w:i/>
        </w:rPr>
      </w:pPr>
      <w:r>
        <w:rPr>
          <w:i/>
        </w:rPr>
        <w:t>(ступень, возрастная категория</w:t>
      </w:r>
      <w:r w:rsidRPr="003A21FC">
        <w:rPr>
          <w:i/>
        </w:rPr>
        <w:t>)</w:t>
      </w: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3118"/>
        <w:gridCol w:w="1276"/>
        <w:gridCol w:w="1134"/>
        <w:gridCol w:w="1027"/>
        <w:gridCol w:w="1028"/>
        <w:gridCol w:w="1027"/>
        <w:gridCol w:w="1028"/>
        <w:gridCol w:w="1028"/>
        <w:gridCol w:w="1027"/>
        <w:gridCol w:w="1028"/>
        <w:gridCol w:w="1170"/>
        <w:gridCol w:w="851"/>
      </w:tblGrid>
      <w:tr w:rsidR="00910F39" w:rsidRPr="00626B5D" w:rsidTr="000B570C">
        <w:trPr>
          <w:trHeight w:val="457"/>
        </w:trPr>
        <w:tc>
          <w:tcPr>
            <w:tcW w:w="534" w:type="dxa"/>
            <w:vMerge w:val="restart"/>
            <w:vAlign w:val="center"/>
          </w:tcPr>
          <w:p w:rsidR="00910F39" w:rsidRPr="00645690" w:rsidRDefault="00910F39" w:rsidP="000B570C">
            <w:pPr>
              <w:spacing w:line="240" w:lineRule="atLeast"/>
              <w:jc w:val="center"/>
            </w:pPr>
          </w:p>
          <w:p w:rsidR="00910F39" w:rsidRPr="00645690" w:rsidRDefault="00910F39" w:rsidP="000B570C">
            <w:pPr>
              <w:spacing w:line="240" w:lineRule="atLeast"/>
              <w:jc w:val="center"/>
            </w:pPr>
            <w:r w:rsidRPr="00645690">
              <w:t>№</w:t>
            </w:r>
          </w:p>
        </w:tc>
        <w:tc>
          <w:tcPr>
            <w:tcW w:w="3118" w:type="dxa"/>
            <w:vMerge w:val="restart"/>
            <w:vAlign w:val="center"/>
          </w:tcPr>
          <w:p w:rsidR="00910F39" w:rsidRPr="00645690" w:rsidRDefault="00910F39" w:rsidP="000B570C">
            <w:pPr>
              <w:spacing w:line="240" w:lineRule="atLeast"/>
              <w:jc w:val="center"/>
            </w:pPr>
          </w:p>
          <w:p w:rsidR="00910F39" w:rsidRPr="00645690" w:rsidRDefault="00910F39" w:rsidP="000B570C">
            <w:pPr>
              <w:spacing w:line="240" w:lineRule="atLeast"/>
              <w:jc w:val="center"/>
            </w:pPr>
            <w:r w:rsidRPr="00645690">
              <w:t>ФИО</w:t>
            </w:r>
          </w:p>
        </w:tc>
        <w:tc>
          <w:tcPr>
            <w:tcW w:w="1276" w:type="dxa"/>
            <w:vMerge w:val="restart"/>
            <w:vAlign w:val="center"/>
          </w:tcPr>
          <w:p w:rsidR="00910F39" w:rsidRPr="00645690" w:rsidRDefault="00910F39" w:rsidP="000B570C">
            <w:pPr>
              <w:spacing w:line="240" w:lineRule="atLeast"/>
              <w:jc w:val="center"/>
            </w:pPr>
            <w:r w:rsidRPr="00645690">
              <w:t>ID номер участника</w:t>
            </w:r>
          </w:p>
        </w:tc>
        <w:tc>
          <w:tcPr>
            <w:tcW w:w="1134" w:type="dxa"/>
            <w:vMerge w:val="restart"/>
            <w:vAlign w:val="center"/>
          </w:tcPr>
          <w:p w:rsidR="00910F39" w:rsidRPr="00645690" w:rsidRDefault="00910F39" w:rsidP="000B570C">
            <w:pPr>
              <w:spacing w:line="240" w:lineRule="atLeast"/>
              <w:jc w:val="center"/>
              <w:rPr>
                <w:i/>
              </w:rPr>
            </w:pPr>
          </w:p>
          <w:p w:rsidR="00910F39" w:rsidRPr="00645690" w:rsidRDefault="00910F39" w:rsidP="000B570C">
            <w:pPr>
              <w:spacing w:line="240" w:lineRule="atLeast"/>
              <w:jc w:val="center"/>
              <w:rPr>
                <w:i/>
              </w:rPr>
            </w:pPr>
          </w:p>
          <w:p w:rsidR="00910F39" w:rsidRPr="00645690" w:rsidRDefault="00910F39" w:rsidP="000B570C">
            <w:pPr>
              <w:spacing w:line="240" w:lineRule="atLeast"/>
              <w:jc w:val="center"/>
              <w:rPr>
                <w:i/>
                <w:sz w:val="20"/>
                <w:szCs w:val="20"/>
              </w:rPr>
            </w:pPr>
            <w:r w:rsidRPr="00645690">
              <w:rPr>
                <w:i/>
                <w:sz w:val="20"/>
                <w:szCs w:val="20"/>
              </w:rPr>
              <w:t>Дата рождения</w:t>
            </w:r>
          </w:p>
        </w:tc>
        <w:tc>
          <w:tcPr>
            <w:tcW w:w="8363" w:type="dxa"/>
            <w:gridSpan w:val="8"/>
          </w:tcPr>
          <w:p w:rsidR="00910F39" w:rsidRPr="00645690" w:rsidRDefault="00910F39" w:rsidP="000B570C">
            <w:pPr>
              <w:spacing w:line="240" w:lineRule="atLeast"/>
              <w:jc w:val="center"/>
            </w:pPr>
            <w:r w:rsidRPr="00645690">
              <w:t>Перечень видов испытаний (тестов)</w:t>
            </w:r>
          </w:p>
        </w:tc>
        <w:tc>
          <w:tcPr>
            <w:tcW w:w="851" w:type="dxa"/>
            <w:vMerge w:val="restart"/>
            <w:vAlign w:val="center"/>
          </w:tcPr>
          <w:p w:rsidR="00910F39" w:rsidRPr="00645690" w:rsidRDefault="00910F39" w:rsidP="000B570C">
            <w:pPr>
              <w:spacing w:line="240" w:lineRule="atLeast"/>
              <w:jc w:val="center"/>
            </w:pPr>
            <w:r w:rsidRPr="00645690">
              <w:t>Допуск врача</w:t>
            </w:r>
          </w:p>
        </w:tc>
      </w:tr>
      <w:tr w:rsidR="00910F39" w:rsidRPr="00626B5D" w:rsidTr="000B570C">
        <w:trPr>
          <w:trHeight w:val="489"/>
        </w:trPr>
        <w:tc>
          <w:tcPr>
            <w:tcW w:w="534" w:type="dxa"/>
            <w:vMerge/>
            <w:vAlign w:val="center"/>
          </w:tcPr>
          <w:p w:rsidR="00910F39" w:rsidRPr="00645690" w:rsidRDefault="00910F39" w:rsidP="000B570C">
            <w:pPr>
              <w:spacing w:line="240" w:lineRule="atLeast"/>
              <w:jc w:val="center"/>
            </w:pPr>
          </w:p>
        </w:tc>
        <w:tc>
          <w:tcPr>
            <w:tcW w:w="3118" w:type="dxa"/>
            <w:vMerge/>
            <w:vAlign w:val="center"/>
          </w:tcPr>
          <w:p w:rsidR="00910F39" w:rsidRPr="00645690" w:rsidRDefault="00910F39" w:rsidP="000B570C">
            <w:pPr>
              <w:spacing w:line="240" w:lineRule="atLeast"/>
              <w:jc w:val="center"/>
              <w:rPr>
                <w:i/>
              </w:rPr>
            </w:pPr>
          </w:p>
        </w:tc>
        <w:tc>
          <w:tcPr>
            <w:tcW w:w="1276" w:type="dxa"/>
            <w:vMerge/>
            <w:vAlign w:val="center"/>
          </w:tcPr>
          <w:p w:rsidR="00910F39" w:rsidRPr="00645690" w:rsidRDefault="00910F39" w:rsidP="000B570C">
            <w:pPr>
              <w:spacing w:line="240" w:lineRule="atLeast"/>
              <w:jc w:val="center"/>
              <w:rPr>
                <w:i/>
              </w:rPr>
            </w:pPr>
          </w:p>
        </w:tc>
        <w:tc>
          <w:tcPr>
            <w:tcW w:w="1134" w:type="dxa"/>
            <w:vMerge/>
            <w:vAlign w:val="center"/>
          </w:tcPr>
          <w:p w:rsidR="00910F39" w:rsidRPr="00645690" w:rsidRDefault="00910F39" w:rsidP="000B570C">
            <w:pPr>
              <w:spacing w:line="240" w:lineRule="atLeast"/>
              <w:jc w:val="center"/>
            </w:pPr>
          </w:p>
        </w:tc>
        <w:tc>
          <w:tcPr>
            <w:tcW w:w="1027" w:type="dxa"/>
          </w:tcPr>
          <w:p w:rsidR="00910F39" w:rsidRDefault="00910F39" w:rsidP="000B570C">
            <w:pPr>
              <w:spacing w:line="240" w:lineRule="atLeast"/>
              <w:jc w:val="center"/>
              <w:rPr>
                <w:sz w:val="20"/>
                <w:szCs w:val="20"/>
              </w:rPr>
            </w:pPr>
            <w:r>
              <w:rPr>
                <w:sz w:val="20"/>
                <w:szCs w:val="20"/>
              </w:rPr>
              <w:t xml:space="preserve">Бег </w:t>
            </w:r>
          </w:p>
          <w:p w:rsidR="00910F39" w:rsidRPr="009F022B" w:rsidRDefault="00910F39" w:rsidP="000B570C">
            <w:pPr>
              <w:spacing w:line="240" w:lineRule="atLeast"/>
              <w:jc w:val="center"/>
              <w:rPr>
                <w:sz w:val="20"/>
                <w:szCs w:val="20"/>
              </w:rPr>
            </w:pPr>
            <w:r>
              <w:rPr>
                <w:sz w:val="20"/>
                <w:szCs w:val="20"/>
              </w:rPr>
              <w:t>100 м</w:t>
            </w:r>
          </w:p>
        </w:tc>
        <w:tc>
          <w:tcPr>
            <w:tcW w:w="1028" w:type="dxa"/>
            <w:vAlign w:val="center"/>
          </w:tcPr>
          <w:p w:rsidR="00910F39" w:rsidRDefault="00910F39" w:rsidP="000B570C">
            <w:pPr>
              <w:spacing w:line="240" w:lineRule="atLeast"/>
              <w:jc w:val="center"/>
              <w:rPr>
                <w:sz w:val="20"/>
                <w:szCs w:val="20"/>
              </w:rPr>
            </w:pPr>
            <w:r>
              <w:rPr>
                <w:sz w:val="20"/>
                <w:szCs w:val="20"/>
              </w:rPr>
              <w:t>Бег</w:t>
            </w:r>
          </w:p>
          <w:p w:rsidR="00910F39" w:rsidRPr="009F022B" w:rsidRDefault="00910F39" w:rsidP="000B570C">
            <w:pPr>
              <w:spacing w:line="240" w:lineRule="atLeast"/>
              <w:jc w:val="center"/>
              <w:rPr>
                <w:sz w:val="20"/>
                <w:szCs w:val="20"/>
              </w:rPr>
            </w:pPr>
            <w:r>
              <w:rPr>
                <w:sz w:val="20"/>
                <w:szCs w:val="20"/>
              </w:rPr>
              <w:t>2000 м</w:t>
            </w:r>
          </w:p>
        </w:tc>
        <w:tc>
          <w:tcPr>
            <w:tcW w:w="1027" w:type="dxa"/>
            <w:vAlign w:val="center"/>
          </w:tcPr>
          <w:p w:rsidR="00910F39" w:rsidRPr="009F022B" w:rsidRDefault="00910F39" w:rsidP="000B570C">
            <w:pPr>
              <w:spacing w:line="240" w:lineRule="atLeast"/>
              <w:jc w:val="center"/>
              <w:rPr>
                <w:sz w:val="20"/>
                <w:szCs w:val="20"/>
              </w:rPr>
            </w:pPr>
            <w:r>
              <w:rPr>
                <w:sz w:val="20"/>
                <w:szCs w:val="20"/>
              </w:rPr>
              <w:t>Метание</w:t>
            </w:r>
          </w:p>
        </w:tc>
        <w:tc>
          <w:tcPr>
            <w:tcW w:w="1028" w:type="dxa"/>
            <w:vAlign w:val="center"/>
          </w:tcPr>
          <w:p w:rsidR="00910F39" w:rsidRPr="009F022B" w:rsidRDefault="00910F39" w:rsidP="000B570C">
            <w:pPr>
              <w:spacing w:line="240" w:lineRule="atLeast"/>
              <w:jc w:val="center"/>
              <w:rPr>
                <w:sz w:val="20"/>
                <w:szCs w:val="20"/>
              </w:rPr>
            </w:pPr>
            <w:r>
              <w:rPr>
                <w:sz w:val="20"/>
                <w:szCs w:val="20"/>
              </w:rPr>
              <w:t>Стрельба</w:t>
            </w:r>
          </w:p>
        </w:tc>
        <w:tc>
          <w:tcPr>
            <w:tcW w:w="1028" w:type="dxa"/>
            <w:vAlign w:val="center"/>
          </w:tcPr>
          <w:p w:rsidR="00910F39" w:rsidRPr="009F022B" w:rsidRDefault="00910F39" w:rsidP="000B570C">
            <w:pPr>
              <w:spacing w:line="240" w:lineRule="atLeast"/>
              <w:jc w:val="center"/>
              <w:rPr>
                <w:sz w:val="20"/>
                <w:szCs w:val="20"/>
              </w:rPr>
            </w:pPr>
            <w:proofErr w:type="spellStart"/>
            <w:r>
              <w:rPr>
                <w:sz w:val="20"/>
                <w:szCs w:val="20"/>
              </w:rPr>
              <w:t>Подним</w:t>
            </w:r>
            <w:proofErr w:type="spellEnd"/>
            <w:r>
              <w:rPr>
                <w:sz w:val="20"/>
                <w:szCs w:val="20"/>
              </w:rPr>
              <w:t>. Туловищ</w:t>
            </w:r>
          </w:p>
        </w:tc>
        <w:tc>
          <w:tcPr>
            <w:tcW w:w="1027" w:type="dxa"/>
            <w:vAlign w:val="center"/>
          </w:tcPr>
          <w:p w:rsidR="00910F39" w:rsidRPr="009F022B" w:rsidRDefault="00910F39" w:rsidP="000B570C">
            <w:pPr>
              <w:spacing w:line="240" w:lineRule="atLeast"/>
              <w:jc w:val="center"/>
              <w:rPr>
                <w:sz w:val="20"/>
                <w:szCs w:val="20"/>
              </w:rPr>
            </w:pPr>
            <w:r>
              <w:rPr>
                <w:sz w:val="20"/>
                <w:szCs w:val="20"/>
              </w:rPr>
              <w:t>Подтягивание</w:t>
            </w:r>
          </w:p>
        </w:tc>
        <w:tc>
          <w:tcPr>
            <w:tcW w:w="1028" w:type="dxa"/>
            <w:vAlign w:val="center"/>
          </w:tcPr>
          <w:p w:rsidR="00910F39" w:rsidRPr="009F022B" w:rsidRDefault="00910F39" w:rsidP="000B570C">
            <w:pPr>
              <w:spacing w:line="240" w:lineRule="atLeast"/>
              <w:jc w:val="center"/>
              <w:rPr>
                <w:sz w:val="20"/>
                <w:szCs w:val="20"/>
              </w:rPr>
            </w:pPr>
            <w:r>
              <w:rPr>
                <w:sz w:val="20"/>
                <w:szCs w:val="20"/>
              </w:rPr>
              <w:t>Прыжок в длину</w:t>
            </w:r>
          </w:p>
        </w:tc>
        <w:tc>
          <w:tcPr>
            <w:tcW w:w="1170" w:type="dxa"/>
            <w:vAlign w:val="center"/>
          </w:tcPr>
          <w:p w:rsidR="00910F39" w:rsidRPr="009F022B" w:rsidRDefault="00910F39" w:rsidP="000B570C">
            <w:pPr>
              <w:spacing w:line="240" w:lineRule="atLeast"/>
              <w:jc w:val="center"/>
              <w:rPr>
                <w:sz w:val="20"/>
                <w:szCs w:val="20"/>
              </w:rPr>
            </w:pPr>
            <w:r>
              <w:rPr>
                <w:sz w:val="20"/>
                <w:szCs w:val="20"/>
              </w:rPr>
              <w:t>Наклон вперед</w:t>
            </w:r>
          </w:p>
        </w:tc>
        <w:tc>
          <w:tcPr>
            <w:tcW w:w="851" w:type="dxa"/>
            <w:vMerge/>
            <w:vAlign w:val="center"/>
          </w:tcPr>
          <w:p w:rsidR="00910F39" w:rsidRPr="00645690" w:rsidRDefault="00910F39" w:rsidP="000B570C">
            <w:pPr>
              <w:spacing w:line="240" w:lineRule="atLeast"/>
              <w:jc w:val="center"/>
            </w:pPr>
          </w:p>
        </w:tc>
      </w:tr>
      <w:tr w:rsidR="00910F39" w:rsidRPr="00626B5D" w:rsidTr="000B570C">
        <w:trPr>
          <w:trHeight w:val="595"/>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r w:rsidR="00910F39" w:rsidRPr="00626B5D" w:rsidTr="000B570C">
        <w:trPr>
          <w:trHeight w:val="533"/>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r w:rsidR="00910F39" w:rsidRPr="00626B5D" w:rsidTr="000B570C">
        <w:trPr>
          <w:trHeight w:val="413"/>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r w:rsidR="00910F39" w:rsidRPr="00626B5D" w:rsidTr="000B570C">
        <w:trPr>
          <w:trHeight w:val="423"/>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r w:rsidR="00910F39" w:rsidRPr="00626B5D" w:rsidTr="000B570C">
        <w:trPr>
          <w:trHeight w:val="497"/>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r w:rsidR="00910F39" w:rsidRPr="00626B5D" w:rsidTr="000B570C">
        <w:trPr>
          <w:trHeight w:val="533"/>
        </w:trPr>
        <w:tc>
          <w:tcPr>
            <w:tcW w:w="534" w:type="dxa"/>
            <w:vAlign w:val="center"/>
          </w:tcPr>
          <w:p w:rsidR="00910F39" w:rsidRPr="00626B5D" w:rsidRDefault="00910F39" w:rsidP="00910F39">
            <w:pPr>
              <w:pStyle w:val="a8"/>
              <w:numPr>
                <w:ilvl w:val="0"/>
                <w:numId w:val="2"/>
              </w:numPr>
              <w:spacing w:after="0" w:line="240" w:lineRule="atLeast"/>
              <w:ind w:left="0" w:firstLine="0"/>
              <w:jc w:val="center"/>
              <w:rPr>
                <w:rFonts w:ascii="Times New Roman" w:hAnsi="Times New Roman"/>
                <w:sz w:val="24"/>
                <w:szCs w:val="24"/>
              </w:rPr>
            </w:pPr>
          </w:p>
        </w:tc>
        <w:tc>
          <w:tcPr>
            <w:tcW w:w="3118" w:type="dxa"/>
            <w:vAlign w:val="center"/>
          </w:tcPr>
          <w:p w:rsidR="00910F39" w:rsidRPr="00626B5D" w:rsidRDefault="00910F39" w:rsidP="000B570C">
            <w:pPr>
              <w:spacing w:line="240" w:lineRule="atLeast"/>
              <w:jc w:val="center"/>
              <w:rPr>
                <w:i/>
              </w:rPr>
            </w:pPr>
          </w:p>
        </w:tc>
        <w:tc>
          <w:tcPr>
            <w:tcW w:w="1276" w:type="dxa"/>
            <w:vAlign w:val="center"/>
          </w:tcPr>
          <w:p w:rsidR="00910F39" w:rsidRPr="00626B5D" w:rsidRDefault="00910F39" w:rsidP="000B570C">
            <w:pPr>
              <w:spacing w:line="240" w:lineRule="atLeast"/>
              <w:jc w:val="center"/>
              <w:rPr>
                <w:i/>
              </w:rPr>
            </w:pPr>
          </w:p>
        </w:tc>
        <w:tc>
          <w:tcPr>
            <w:tcW w:w="1134" w:type="dxa"/>
            <w:vAlign w:val="center"/>
          </w:tcPr>
          <w:p w:rsidR="00910F39" w:rsidRPr="00626B5D" w:rsidRDefault="00910F39" w:rsidP="000B570C">
            <w:pPr>
              <w:spacing w:line="240" w:lineRule="atLeast"/>
              <w:jc w:val="center"/>
              <w:rPr>
                <w:i/>
              </w:rPr>
            </w:pPr>
          </w:p>
        </w:tc>
        <w:tc>
          <w:tcPr>
            <w:tcW w:w="1027" w:type="dxa"/>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027" w:type="dxa"/>
            <w:vAlign w:val="center"/>
          </w:tcPr>
          <w:p w:rsidR="00910F39" w:rsidRPr="00626B5D" w:rsidRDefault="00910F39" w:rsidP="000B570C">
            <w:pPr>
              <w:spacing w:line="240" w:lineRule="atLeast"/>
              <w:jc w:val="center"/>
              <w:rPr>
                <w:i/>
              </w:rPr>
            </w:pPr>
          </w:p>
        </w:tc>
        <w:tc>
          <w:tcPr>
            <w:tcW w:w="1028" w:type="dxa"/>
            <w:vAlign w:val="center"/>
          </w:tcPr>
          <w:p w:rsidR="00910F39" w:rsidRPr="00626B5D" w:rsidRDefault="00910F39" w:rsidP="000B570C">
            <w:pPr>
              <w:spacing w:line="240" w:lineRule="atLeast"/>
              <w:jc w:val="center"/>
              <w:rPr>
                <w:i/>
              </w:rPr>
            </w:pPr>
          </w:p>
        </w:tc>
        <w:tc>
          <w:tcPr>
            <w:tcW w:w="1170" w:type="dxa"/>
            <w:vAlign w:val="center"/>
          </w:tcPr>
          <w:p w:rsidR="00910F39" w:rsidRPr="00626B5D" w:rsidRDefault="00910F39" w:rsidP="000B570C">
            <w:pPr>
              <w:spacing w:line="240" w:lineRule="atLeast"/>
              <w:jc w:val="center"/>
              <w:rPr>
                <w:i/>
              </w:rPr>
            </w:pPr>
          </w:p>
        </w:tc>
        <w:tc>
          <w:tcPr>
            <w:tcW w:w="851" w:type="dxa"/>
            <w:vAlign w:val="center"/>
          </w:tcPr>
          <w:p w:rsidR="00910F39" w:rsidRPr="00626B5D" w:rsidRDefault="00910F39" w:rsidP="000B570C">
            <w:pPr>
              <w:spacing w:line="240" w:lineRule="atLeast"/>
              <w:jc w:val="center"/>
              <w:rPr>
                <w:i/>
              </w:rPr>
            </w:pPr>
          </w:p>
        </w:tc>
      </w:tr>
    </w:tbl>
    <w:p w:rsidR="00910F39" w:rsidRPr="003A21FC" w:rsidRDefault="00910F39" w:rsidP="00910F39">
      <w:pPr>
        <w:spacing w:line="240" w:lineRule="atLeast"/>
        <w:rPr>
          <w:i/>
        </w:rPr>
      </w:pPr>
    </w:p>
    <w:p w:rsidR="00910F39" w:rsidRDefault="00910F39" w:rsidP="00910F39">
      <w:pPr>
        <w:spacing w:line="240" w:lineRule="atLeast"/>
      </w:pPr>
      <w:r>
        <w:t>В</w:t>
      </w:r>
      <w:r w:rsidRPr="003675B3">
        <w:t>сего</w:t>
      </w:r>
      <w:r>
        <w:t xml:space="preserve"> в заявке допущено </w:t>
      </w:r>
      <w:proofErr w:type="spellStart"/>
      <w:r>
        <w:t>______________________________________человек</w:t>
      </w:r>
      <w:proofErr w:type="spellEnd"/>
      <w:r>
        <w:t xml:space="preserve"> </w:t>
      </w:r>
    </w:p>
    <w:p w:rsidR="00910F39" w:rsidRDefault="00910F39" w:rsidP="00910F39">
      <w:pPr>
        <w:spacing w:line="240" w:lineRule="atLeast"/>
      </w:pPr>
    </w:p>
    <w:p w:rsidR="00910F39" w:rsidRDefault="00910F39" w:rsidP="00910F39">
      <w:pPr>
        <w:spacing w:line="240" w:lineRule="atLeast"/>
      </w:pPr>
      <w:r>
        <w:t xml:space="preserve">Представитель </w:t>
      </w:r>
      <w:proofErr w:type="spellStart"/>
      <w:r>
        <w:t>команды_________________________</w:t>
      </w:r>
      <w:proofErr w:type="spellEnd"/>
      <w:r>
        <w:t xml:space="preserve">/__________________________/ </w:t>
      </w:r>
      <w:proofErr w:type="spellStart"/>
      <w:r>
        <w:t>Врач___________________________</w:t>
      </w:r>
      <w:proofErr w:type="spellEnd"/>
      <w:r>
        <w:t>/________________________/</w:t>
      </w:r>
    </w:p>
    <w:p w:rsidR="00910F39" w:rsidRDefault="00910F39" w:rsidP="00910F39">
      <w:pPr>
        <w:spacing w:line="240" w:lineRule="atLeast"/>
      </w:pPr>
    </w:p>
    <w:p w:rsidR="00910F39" w:rsidRDefault="00910F39" w:rsidP="00910F39">
      <w:pPr>
        <w:spacing w:line="240" w:lineRule="atLeast"/>
      </w:pPr>
      <w:r>
        <w:t>Руководитель _______________________________________/_____________________________/</w:t>
      </w:r>
    </w:p>
    <w:p w:rsidR="00910F39" w:rsidRDefault="00910F39" w:rsidP="00910F39">
      <w:pPr>
        <w:tabs>
          <w:tab w:val="left" w:pos="6315"/>
        </w:tabs>
        <w:spacing w:line="240" w:lineRule="atLeast"/>
      </w:pPr>
      <w:r w:rsidRPr="00696E79">
        <w:t>м.п.</w:t>
      </w:r>
    </w:p>
    <w:p w:rsidR="00910F39" w:rsidRPr="00910F39" w:rsidRDefault="00910F39" w:rsidP="00910F39">
      <w:pPr>
        <w:tabs>
          <w:tab w:val="left" w:pos="6315"/>
        </w:tabs>
        <w:spacing w:line="240" w:lineRule="atLeast"/>
        <w:rPr>
          <w:i/>
        </w:rPr>
      </w:pPr>
      <w:r>
        <w:t xml:space="preserve">________________________  </w:t>
      </w:r>
      <w:r w:rsidRPr="00696E79">
        <w:rPr>
          <w:i/>
        </w:rPr>
        <w:t xml:space="preserve">   дата</w:t>
      </w:r>
    </w:p>
    <w:p w:rsidR="00910F39" w:rsidRDefault="00910F39" w:rsidP="00910F39">
      <w:pPr>
        <w:rPr>
          <w:b/>
        </w:rPr>
      </w:pPr>
    </w:p>
    <w:p w:rsidR="00910F39" w:rsidRPr="00E8544F" w:rsidRDefault="00910F39" w:rsidP="00910F39">
      <w:pPr>
        <w:jc w:val="right"/>
        <w:rPr>
          <w:b/>
        </w:rPr>
      </w:pPr>
      <w:r>
        <w:rPr>
          <w:b/>
        </w:rPr>
        <w:lastRenderedPageBreak/>
        <w:t>Приложение № 3</w:t>
      </w:r>
      <w:r w:rsidRPr="00E8544F">
        <w:rPr>
          <w:b/>
        </w:rPr>
        <w:t xml:space="preserve"> к Положению о проведении ВФСК ГТО.</w:t>
      </w:r>
    </w:p>
    <w:p w:rsidR="00910F39" w:rsidRDefault="00910F39" w:rsidP="00910F39">
      <w:pPr>
        <w:ind w:left="-284"/>
        <w:jc w:val="center"/>
        <w:rPr>
          <w:b/>
        </w:rPr>
      </w:pPr>
      <w:r>
        <w:rPr>
          <w:vanish/>
        </w:rPr>
        <w:t>е</w:t>
      </w:r>
      <w:r w:rsidRPr="00806416">
        <w:rPr>
          <w:b/>
        </w:rPr>
        <w:t xml:space="preserve"> </w:t>
      </w:r>
    </w:p>
    <w:p w:rsidR="00910F39" w:rsidRPr="00B86B9A" w:rsidRDefault="00910F39" w:rsidP="00910F39">
      <w:pPr>
        <w:ind w:left="-284"/>
        <w:jc w:val="center"/>
        <w:rPr>
          <w:b/>
        </w:rPr>
      </w:pPr>
      <w:r w:rsidRPr="00B86B9A">
        <w:rPr>
          <w:b/>
        </w:rPr>
        <w:t>ЗАЯВКА</w:t>
      </w:r>
    </w:p>
    <w:p w:rsidR="00910F39" w:rsidRPr="003827FF" w:rsidRDefault="00910F39" w:rsidP="00910F39">
      <w:pPr>
        <w:ind w:left="-284"/>
        <w:jc w:val="center"/>
      </w:pPr>
      <w:r w:rsidRPr="003827FF">
        <w:t>на прохождение тестирования в рамках Всероссийского физкультурно-спортивного комплекса «Готов к труду и обороне».</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3"/>
        <w:gridCol w:w="8788"/>
      </w:tblGrid>
      <w:tr w:rsidR="00910F39" w:rsidRPr="00B86B9A" w:rsidTr="00910F39">
        <w:trPr>
          <w:trHeight w:val="541"/>
        </w:trPr>
        <w:tc>
          <w:tcPr>
            <w:tcW w:w="568" w:type="dxa"/>
            <w:shd w:val="clear" w:color="auto" w:fill="F3F3F3"/>
            <w:vAlign w:val="center"/>
          </w:tcPr>
          <w:p w:rsidR="00910F39" w:rsidRPr="00B86B9A" w:rsidRDefault="00910F39" w:rsidP="000B570C">
            <w:pPr>
              <w:ind w:left="-108" w:right="-108"/>
              <w:jc w:val="center"/>
              <w:rPr>
                <w:b/>
              </w:rPr>
            </w:pPr>
            <w:r w:rsidRPr="00B86B9A">
              <w:rPr>
                <w:b/>
              </w:rPr>
              <w:t>№</w:t>
            </w:r>
          </w:p>
        </w:tc>
        <w:tc>
          <w:tcPr>
            <w:tcW w:w="5103" w:type="dxa"/>
            <w:shd w:val="clear" w:color="auto" w:fill="F3F3F3"/>
            <w:vAlign w:val="center"/>
          </w:tcPr>
          <w:p w:rsidR="00910F39" w:rsidRPr="00B86B9A" w:rsidRDefault="00910F39" w:rsidP="000B570C">
            <w:pPr>
              <w:jc w:val="center"/>
              <w:rPr>
                <w:b/>
              </w:rPr>
            </w:pPr>
            <w:r w:rsidRPr="00B86B9A">
              <w:rPr>
                <w:b/>
              </w:rPr>
              <w:t>Наименование</w:t>
            </w:r>
          </w:p>
        </w:tc>
        <w:tc>
          <w:tcPr>
            <w:tcW w:w="8788" w:type="dxa"/>
            <w:shd w:val="clear" w:color="auto" w:fill="F3F3F3"/>
            <w:vAlign w:val="center"/>
          </w:tcPr>
          <w:p w:rsidR="00910F39" w:rsidRPr="00B86B9A" w:rsidRDefault="00910F39" w:rsidP="000B570C">
            <w:pPr>
              <w:jc w:val="center"/>
              <w:rPr>
                <w:b/>
              </w:rPr>
            </w:pPr>
            <w:r w:rsidRPr="00B86B9A">
              <w:rPr>
                <w:b/>
              </w:rPr>
              <w:t>Информация</w:t>
            </w:r>
          </w:p>
        </w:tc>
      </w:tr>
      <w:tr w:rsidR="00910F39" w:rsidRPr="00B86B9A" w:rsidTr="00910F39">
        <w:trPr>
          <w:trHeight w:val="545"/>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Фамилия, Имя, Отчество</w:t>
            </w:r>
          </w:p>
        </w:tc>
        <w:tc>
          <w:tcPr>
            <w:tcW w:w="8788" w:type="dxa"/>
            <w:shd w:val="clear" w:color="auto" w:fill="auto"/>
          </w:tcPr>
          <w:p w:rsidR="00910F39" w:rsidRPr="00B86B9A" w:rsidRDefault="00910F39" w:rsidP="000B570C">
            <w:pPr>
              <w:jc w:val="both"/>
            </w:pPr>
          </w:p>
        </w:tc>
      </w:tr>
      <w:tr w:rsidR="00910F39" w:rsidRPr="00B86B9A" w:rsidTr="00910F39">
        <w:trPr>
          <w:trHeight w:val="553"/>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Пол</w:t>
            </w:r>
          </w:p>
        </w:tc>
        <w:tc>
          <w:tcPr>
            <w:tcW w:w="8788" w:type="dxa"/>
            <w:shd w:val="clear" w:color="auto" w:fill="auto"/>
          </w:tcPr>
          <w:p w:rsidR="00910F39" w:rsidRPr="00B86B9A" w:rsidRDefault="00910F39" w:rsidP="000B570C">
            <w:pPr>
              <w:jc w:val="both"/>
            </w:pPr>
          </w:p>
        </w:tc>
      </w:tr>
      <w:tr w:rsidR="00910F39" w:rsidRPr="00B86B9A" w:rsidTr="00910F39">
        <w:trPr>
          <w:trHeight w:hRule="exact" w:val="533"/>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rPr>
                <w:lang w:val="en-US"/>
              </w:rPr>
              <w:t>ID</w:t>
            </w:r>
            <w:r w:rsidRPr="00B86B9A">
              <w:t xml:space="preserve"> номер </w:t>
            </w:r>
          </w:p>
        </w:tc>
        <w:tc>
          <w:tcPr>
            <w:tcW w:w="8788" w:type="dxa"/>
            <w:shd w:val="clear" w:color="auto" w:fill="auto"/>
          </w:tcPr>
          <w:p w:rsidR="00910F39" w:rsidRPr="00B86B9A" w:rsidRDefault="00910F39" w:rsidP="000B570C">
            <w:pPr>
              <w:jc w:val="both"/>
            </w:pPr>
          </w:p>
        </w:tc>
      </w:tr>
      <w:tr w:rsidR="00910F39" w:rsidRPr="00B86B9A" w:rsidTr="00910F39">
        <w:trPr>
          <w:trHeight w:val="576"/>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Дата рождения</w:t>
            </w:r>
            <w:r>
              <w:t>, возраст, ступень</w:t>
            </w:r>
          </w:p>
        </w:tc>
        <w:tc>
          <w:tcPr>
            <w:tcW w:w="8788" w:type="dxa"/>
            <w:shd w:val="clear" w:color="auto" w:fill="auto"/>
          </w:tcPr>
          <w:p w:rsidR="00910F39" w:rsidRPr="00B86B9A" w:rsidRDefault="00910F39" w:rsidP="000B570C">
            <w:pPr>
              <w:jc w:val="both"/>
            </w:pPr>
          </w:p>
        </w:tc>
      </w:tr>
      <w:tr w:rsidR="00910F39" w:rsidRPr="00B86B9A" w:rsidTr="00910F39">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Документ, удостоверяющий личность (</w:t>
            </w:r>
            <w:r>
              <w:t>серия</w:t>
            </w:r>
            <w:proofErr w:type="gramStart"/>
            <w:r>
              <w:t>, №</w:t>
            </w:r>
            <w:r w:rsidRPr="00B86B9A">
              <w:t>)</w:t>
            </w:r>
            <w:proofErr w:type="gramEnd"/>
          </w:p>
        </w:tc>
        <w:tc>
          <w:tcPr>
            <w:tcW w:w="8788" w:type="dxa"/>
            <w:shd w:val="clear" w:color="auto" w:fill="auto"/>
          </w:tcPr>
          <w:p w:rsidR="00910F39" w:rsidRPr="00B86B9A" w:rsidRDefault="00910F39" w:rsidP="000B570C">
            <w:pPr>
              <w:jc w:val="both"/>
            </w:pPr>
          </w:p>
        </w:tc>
      </w:tr>
      <w:tr w:rsidR="00910F39" w:rsidRPr="00B86B9A" w:rsidTr="00910F39">
        <w:trPr>
          <w:trHeight w:val="569"/>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Адрес места жительства</w:t>
            </w:r>
          </w:p>
        </w:tc>
        <w:tc>
          <w:tcPr>
            <w:tcW w:w="8788" w:type="dxa"/>
            <w:shd w:val="clear" w:color="auto" w:fill="auto"/>
          </w:tcPr>
          <w:p w:rsidR="00910F39" w:rsidRPr="00B86B9A" w:rsidRDefault="00910F39" w:rsidP="000B570C">
            <w:pPr>
              <w:jc w:val="both"/>
            </w:pPr>
          </w:p>
        </w:tc>
      </w:tr>
      <w:tr w:rsidR="00910F39" w:rsidRPr="00B86B9A" w:rsidTr="00910F39">
        <w:trPr>
          <w:trHeight w:val="563"/>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Контактный телефон</w:t>
            </w:r>
          </w:p>
        </w:tc>
        <w:tc>
          <w:tcPr>
            <w:tcW w:w="8788" w:type="dxa"/>
            <w:shd w:val="clear" w:color="auto" w:fill="auto"/>
          </w:tcPr>
          <w:p w:rsidR="00910F39" w:rsidRPr="00B86B9A" w:rsidRDefault="00910F39" w:rsidP="000B570C">
            <w:pPr>
              <w:jc w:val="both"/>
            </w:pPr>
          </w:p>
        </w:tc>
      </w:tr>
      <w:tr w:rsidR="00910F39" w:rsidRPr="00B86B9A" w:rsidTr="00910F39">
        <w:trPr>
          <w:trHeight w:val="557"/>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Адрес электронной почты</w:t>
            </w:r>
          </w:p>
        </w:tc>
        <w:tc>
          <w:tcPr>
            <w:tcW w:w="8788" w:type="dxa"/>
            <w:shd w:val="clear" w:color="auto" w:fill="auto"/>
          </w:tcPr>
          <w:p w:rsidR="00910F39" w:rsidRPr="00B86B9A" w:rsidRDefault="00910F39" w:rsidP="000B570C">
            <w:pPr>
              <w:jc w:val="both"/>
            </w:pPr>
          </w:p>
        </w:tc>
      </w:tr>
      <w:tr w:rsidR="00910F39" w:rsidRPr="00B86B9A" w:rsidTr="00910F39">
        <w:trPr>
          <w:trHeight w:val="551"/>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 xml:space="preserve">Основное место </w:t>
            </w:r>
            <w:r>
              <w:t>работы</w:t>
            </w:r>
          </w:p>
        </w:tc>
        <w:tc>
          <w:tcPr>
            <w:tcW w:w="8788" w:type="dxa"/>
            <w:shd w:val="clear" w:color="auto" w:fill="auto"/>
          </w:tcPr>
          <w:p w:rsidR="00910F39" w:rsidRPr="00B86B9A" w:rsidRDefault="00910F39" w:rsidP="000B570C">
            <w:pPr>
              <w:jc w:val="both"/>
            </w:pPr>
          </w:p>
        </w:tc>
      </w:tr>
      <w:tr w:rsidR="00910F39" w:rsidRPr="00B86B9A" w:rsidTr="00910F39">
        <w:trPr>
          <w:trHeight w:val="559"/>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Спортивное звание</w:t>
            </w:r>
          </w:p>
        </w:tc>
        <w:tc>
          <w:tcPr>
            <w:tcW w:w="8788" w:type="dxa"/>
            <w:shd w:val="clear" w:color="auto" w:fill="auto"/>
          </w:tcPr>
          <w:p w:rsidR="00910F39" w:rsidRPr="00B86B9A" w:rsidRDefault="00910F39" w:rsidP="000B570C">
            <w:pPr>
              <w:jc w:val="both"/>
            </w:pPr>
          </w:p>
        </w:tc>
      </w:tr>
      <w:tr w:rsidR="00910F39" w:rsidRPr="00B86B9A" w:rsidTr="00910F39">
        <w:trPr>
          <w:trHeight w:val="553"/>
        </w:trPr>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Почетное спортивное звание</w:t>
            </w:r>
          </w:p>
        </w:tc>
        <w:tc>
          <w:tcPr>
            <w:tcW w:w="8788" w:type="dxa"/>
            <w:shd w:val="clear" w:color="auto" w:fill="auto"/>
          </w:tcPr>
          <w:p w:rsidR="00910F39" w:rsidRPr="00B86B9A" w:rsidRDefault="00910F39" w:rsidP="000B570C">
            <w:pPr>
              <w:jc w:val="both"/>
            </w:pPr>
          </w:p>
        </w:tc>
      </w:tr>
      <w:tr w:rsidR="00910F39" w:rsidRPr="00B86B9A" w:rsidTr="00910F39">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Спортивный разряд с указанием вида спорта</w:t>
            </w:r>
          </w:p>
        </w:tc>
        <w:tc>
          <w:tcPr>
            <w:tcW w:w="8788" w:type="dxa"/>
            <w:shd w:val="clear" w:color="auto" w:fill="auto"/>
          </w:tcPr>
          <w:p w:rsidR="00910F39" w:rsidRPr="00B86B9A" w:rsidRDefault="00910F39" w:rsidP="000B570C">
            <w:pPr>
              <w:jc w:val="both"/>
            </w:pPr>
          </w:p>
        </w:tc>
      </w:tr>
      <w:tr w:rsidR="00910F39" w:rsidRPr="00B86B9A" w:rsidTr="00910F39">
        <w:tc>
          <w:tcPr>
            <w:tcW w:w="568" w:type="dxa"/>
            <w:shd w:val="clear" w:color="auto" w:fill="F3F3F3"/>
            <w:vAlign w:val="center"/>
          </w:tcPr>
          <w:p w:rsidR="00910F39" w:rsidRPr="00B86B9A" w:rsidRDefault="00910F39" w:rsidP="000B570C">
            <w:pPr>
              <w:numPr>
                <w:ilvl w:val="0"/>
                <w:numId w:val="1"/>
              </w:numPr>
              <w:tabs>
                <w:tab w:val="left" w:pos="149"/>
              </w:tabs>
              <w:ind w:left="-108" w:right="-108" w:firstLine="0"/>
              <w:jc w:val="center"/>
            </w:pPr>
          </w:p>
        </w:tc>
        <w:tc>
          <w:tcPr>
            <w:tcW w:w="5103" w:type="dxa"/>
            <w:shd w:val="clear" w:color="auto" w:fill="auto"/>
            <w:vAlign w:val="center"/>
          </w:tcPr>
          <w:p w:rsidR="00910F39" w:rsidRPr="00B86B9A" w:rsidRDefault="00910F39" w:rsidP="000B570C">
            <w:r w:rsidRPr="00B86B9A">
              <w:t>Перечень выбранных испытаний</w:t>
            </w:r>
          </w:p>
        </w:tc>
        <w:tc>
          <w:tcPr>
            <w:tcW w:w="8788" w:type="dxa"/>
            <w:shd w:val="clear" w:color="auto" w:fill="auto"/>
          </w:tcPr>
          <w:p w:rsidR="00910F39" w:rsidRPr="00B86B9A" w:rsidRDefault="00910F39" w:rsidP="000B570C">
            <w:pPr>
              <w:jc w:val="both"/>
            </w:pPr>
            <w:r w:rsidRPr="00B86B9A">
              <w:t>1._______________________________________________</w:t>
            </w:r>
            <w:r>
              <w:t>______________________</w:t>
            </w:r>
          </w:p>
          <w:p w:rsidR="00910F39" w:rsidRPr="00B86B9A" w:rsidRDefault="00910F39" w:rsidP="000B570C">
            <w:pPr>
              <w:jc w:val="both"/>
            </w:pPr>
            <w:r w:rsidRPr="00B86B9A">
              <w:t>2._______________________________________________</w:t>
            </w:r>
            <w:r>
              <w:t>______________________</w:t>
            </w:r>
          </w:p>
          <w:p w:rsidR="00910F39" w:rsidRPr="00B86B9A" w:rsidRDefault="00910F39" w:rsidP="000B570C">
            <w:pPr>
              <w:jc w:val="both"/>
            </w:pPr>
            <w:r w:rsidRPr="00B86B9A">
              <w:t>3._______________________________________________</w:t>
            </w:r>
            <w:r>
              <w:t>______________________</w:t>
            </w:r>
          </w:p>
          <w:p w:rsidR="00910F39" w:rsidRPr="00B86B9A" w:rsidRDefault="00910F39" w:rsidP="000B570C">
            <w:pPr>
              <w:jc w:val="both"/>
            </w:pPr>
            <w:r w:rsidRPr="00B86B9A">
              <w:t>4._______________________________________________</w:t>
            </w:r>
            <w:r>
              <w:t>______________________</w:t>
            </w:r>
          </w:p>
          <w:p w:rsidR="00910F39" w:rsidRPr="00B86B9A" w:rsidRDefault="00910F39" w:rsidP="000B570C">
            <w:pPr>
              <w:jc w:val="both"/>
            </w:pPr>
            <w:r w:rsidRPr="00B86B9A">
              <w:lastRenderedPageBreak/>
              <w:t>5._______________________________________________</w:t>
            </w:r>
            <w:r>
              <w:t>______________________</w:t>
            </w:r>
          </w:p>
          <w:p w:rsidR="00910F39" w:rsidRPr="00B86B9A" w:rsidRDefault="00910F39" w:rsidP="000B570C">
            <w:pPr>
              <w:jc w:val="both"/>
            </w:pPr>
            <w:r w:rsidRPr="00B86B9A">
              <w:t>6._______________________________________________</w:t>
            </w:r>
            <w:r>
              <w:t>______________________</w:t>
            </w:r>
          </w:p>
          <w:p w:rsidR="00910F39" w:rsidRPr="00B86B9A" w:rsidRDefault="00910F39" w:rsidP="000B570C">
            <w:pPr>
              <w:jc w:val="both"/>
            </w:pPr>
            <w:r w:rsidRPr="00B86B9A">
              <w:t>7._______________________________________________</w:t>
            </w:r>
            <w:r>
              <w:t>______________________</w:t>
            </w:r>
          </w:p>
          <w:p w:rsidR="00910F39" w:rsidRPr="00B86B9A" w:rsidRDefault="00910F39" w:rsidP="000B570C">
            <w:pPr>
              <w:jc w:val="both"/>
            </w:pPr>
            <w:r w:rsidRPr="00B86B9A">
              <w:t>8._______________________________________________</w:t>
            </w:r>
            <w:r>
              <w:t>______________________</w:t>
            </w:r>
          </w:p>
          <w:p w:rsidR="00910F39" w:rsidRPr="00B86B9A" w:rsidRDefault="00910F39" w:rsidP="000B570C">
            <w:pPr>
              <w:jc w:val="both"/>
            </w:pPr>
            <w:r w:rsidRPr="00B86B9A">
              <w:t>9._______________________________________________</w:t>
            </w:r>
            <w:r>
              <w:t>______________________</w:t>
            </w:r>
          </w:p>
          <w:p w:rsidR="00910F39" w:rsidRDefault="00910F39" w:rsidP="000B570C">
            <w:pPr>
              <w:jc w:val="both"/>
            </w:pPr>
            <w:r w:rsidRPr="00B86B9A">
              <w:t>10</w:t>
            </w:r>
            <w:r>
              <w:t>.</w:t>
            </w:r>
            <w:r w:rsidRPr="00B86B9A">
              <w:t>______________________________________________</w:t>
            </w:r>
            <w:r>
              <w:t>______________________</w:t>
            </w:r>
          </w:p>
          <w:p w:rsidR="00910F39" w:rsidRDefault="00910F39" w:rsidP="000B570C">
            <w:pPr>
              <w:jc w:val="both"/>
            </w:pPr>
            <w:r>
              <w:t>11.</w:t>
            </w:r>
            <w:r w:rsidRPr="00B86B9A">
              <w:t>______________________________________________</w:t>
            </w:r>
            <w:r>
              <w:t>______________________</w:t>
            </w:r>
          </w:p>
          <w:p w:rsidR="00910F39" w:rsidRDefault="00910F39" w:rsidP="000B570C">
            <w:pPr>
              <w:jc w:val="both"/>
            </w:pPr>
            <w:r>
              <w:t>12.</w:t>
            </w:r>
            <w:r w:rsidRPr="00B86B9A">
              <w:t>______________________________________________</w:t>
            </w:r>
            <w:r>
              <w:t>______________________</w:t>
            </w:r>
          </w:p>
          <w:p w:rsidR="00910F39" w:rsidRPr="00B86B9A" w:rsidRDefault="00910F39" w:rsidP="000B570C">
            <w:pPr>
              <w:jc w:val="both"/>
            </w:pPr>
            <w:r>
              <w:t>13.</w:t>
            </w:r>
            <w:r w:rsidRPr="00B86B9A">
              <w:t>______________________________________________</w:t>
            </w:r>
            <w:r>
              <w:t>______________________</w:t>
            </w:r>
          </w:p>
        </w:tc>
      </w:tr>
    </w:tbl>
    <w:p w:rsidR="00910F39" w:rsidRPr="00B86B9A" w:rsidRDefault="00910F39" w:rsidP="00910F39">
      <w:pPr>
        <w:jc w:val="both"/>
      </w:pPr>
    </w:p>
    <w:p w:rsidR="00910F39" w:rsidRPr="00B86B9A" w:rsidRDefault="00910F39" w:rsidP="00910F39">
      <w:pPr>
        <w:pStyle w:val="a3"/>
        <w:shd w:val="clear" w:color="auto" w:fill="FFFFFF"/>
        <w:spacing w:before="0" w:beforeAutospacing="0" w:after="0" w:afterAutospacing="0"/>
        <w:ind w:firstLine="709"/>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 xml:space="preserve">                                                                                                   </w:t>
      </w:r>
      <w:r w:rsidRPr="00B86B9A">
        <w:rPr>
          <w:rFonts w:eastAsia="Calibri"/>
          <w:u w:val="single"/>
        </w:rPr>
        <w:t>паспорт</w:t>
      </w:r>
      <w:proofErr w:type="gramStart"/>
      <w:r w:rsidRPr="00B86B9A">
        <w:rPr>
          <w:rFonts w:eastAsia="Calibri"/>
          <w:u w:val="single"/>
        </w:rPr>
        <w:t xml:space="preserve">                                           </w:t>
      </w:r>
      <w:r w:rsidRPr="00B86B9A">
        <w:rPr>
          <w:rFonts w:eastAsia="Calibri"/>
        </w:rPr>
        <w:t>,</w:t>
      </w:r>
      <w:proofErr w:type="gramEnd"/>
    </w:p>
    <w:p w:rsidR="00910F39" w:rsidRPr="003D6B98" w:rsidRDefault="00910F39" w:rsidP="00910F39">
      <w:pPr>
        <w:pStyle w:val="a3"/>
        <w:shd w:val="clear" w:color="auto" w:fill="FFFFFF"/>
        <w:spacing w:before="0" w:beforeAutospacing="0" w:after="0" w:afterAutospacing="0"/>
        <w:jc w:val="both"/>
        <w:textAlignment w:val="baseline"/>
        <w:rPr>
          <w:rFonts w:eastAsia="Calibri"/>
          <w:i/>
          <w:sz w:val="20"/>
          <w:szCs w:val="20"/>
        </w:rPr>
      </w:pPr>
      <w:r w:rsidRPr="003D6B98">
        <w:rPr>
          <w:rFonts w:eastAsia="Calibri"/>
          <w:i/>
          <w:sz w:val="20"/>
          <w:szCs w:val="20"/>
        </w:rPr>
        <w:t xml:space="preserve">                     </w:t>
      </w:r>
      <w:r w:rsidRPr="003D6B98">
        <w:rPr>
          <w:rFonts w:eastAsia="Calibri"/>
          <w:i/>
          <w:sz w:val="20"/>
          <w:szCs w:val="20"/>
        </w:rPr>
        <w:tab/>
      </w:r>
      <w:r>
        <w:rPr>
          <w:rFonts w:eastAsia="Calibri"/>
          <w:i/>
          <w:sz w:val="20"/>
          <w:szCs w:val="20"/>
        </w:rPr>
        <w:t xml:space="preserve"> </w:t>
      </w:r>
      <w:r w:rsidRPr="003D6B98">
        <w:rPr>
          <w:rFonts w:eastAsia="Calibri"/>
          <w:i/>
          <w:sz w:val="20"/>
          <w:szCs w:val="20"/>
        </w:rPr>
        <w:t xml:space="preserve"> </w:t>
      </w:r>
      <w:r>
        <w:rPr>
          <w:rFonts w:eastAsia="Calibri"/>
          <w:i/>
          <w:sz w:val="20"/>
          <w:szCs w:val="20"/>
        </w:rPr>
        <w:tab/>
      </w:r>
      <w:r>
        <w:rPr>
          <w:rFonts w:eastAsia="Calibri"/>
          <w:i/>
          <w:sz w:val="20"/>
          <w:szCs w:val="20"/>
        </w:rPr>
        <w:tab/>
      </w:r>
      <w:r w:rsidRPr="003D6B98">
        <w:rPr>
          <w:rFonts w:eastAsia="Calibri"/>
          <w:i/>
          <w:sz w:val="20"/>
          <w:szCs w:val="20"/>
        </w:rPr>
        <w:t xml:space="preserve"> </w:t>
      </w:r>
      <w:r>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 xml:space="preserve">                                                                                                     (серия       номер)</w:t>
      </w:r>
    </w:p>
    <w:p w:rsidR="00910F39" w:rsidRPr="00B86B9A" w:rsidRDefault="00910F39" w:rsidP="00910F39">
      <w:pPr>
        <w:pStyle w:val="a3"/>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w:t>
      </w:r>
      <w:r>
        <w:rPr>
          <w:rFonts w:eastAsia="Calibri"/>
        </w:rPr>
        <w:t>___________________________________________</w:t>
      </w:r>
      <w:r w:rsidRPr="00B86B9A">
        <w:rPr>
          <w:rFonts w:eastAsia="Calibri"/>
        </w:rPr>
        <w:t>, зарегистрированный по</w:t>
      </w:r>
    </w:p>
    <w:p w:rsidR="00910F39" w:rsidRPr="003D6B98" w:rsidRDefault="00910F39" w:rsidP="00910F39">
      <w:pPr>
        <w:pStyle w:val="a3"/>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 xml:space="preserve">                                        (</w:t>
      </w:r>
      <w:r w:rsidRPr="003D6B98">
        <w:rPr>
          <w:rFonts w:eastAsia="Calibri"/>
          <w:i/>
          <w:sz w:val="20"/>
          <w:szCs w:val="20"/>
        </w:rPr>
        <w:t xml:space="preserve"> кем)</w:t>
      </w:r>
      <w:r w:rsidRPr="003D6B98">
        <w:rPr>
          <w:rFonts w:eastAsia="Calibri"/>
          <w:sz w:val="20"/>
          <w:szCs w:val="20"/>
        </w:rPr>
        <w:t xml:space="preserve">                                                                    </w:t>
      </w:r>
      <w:r>
        <w:rPr>
          <w:rFonts w:eastAsia="Calibri"/>
          <w:sz w:val="20"/>
          <w:szCs w:val="20"/>
        </w:rPr>
        <w:t xml:space="preserve">                                                      </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910F39" w:rsidRPr="00B86B9A" w:rsidRDefault="00910F39" w:rsidP="00910F39">
      <w:pPr>
        <w:pStyle w:val="a3"/>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_______</w:t>
      </w:r>
      <w:r>
        <w:rPr>
          <w:rFonts w:eastAsia="Calibri"/>
        </w:rPr>
        <w:t>___________________</w:t>
      </w:r>
      <w:r w:rsidRPr="00B86B9A">
        <w:rPr>
          <w:rFonts w:eastAsia="Calibri"/>
        </w:rPr>
        <w:t xml:space="preserve">_, </w:t>
      </w:r>
      <w:r w:rsidRPr="00B86B9A">
        <w:rPr>
          <w:rFonts w:eastAsia="Calibri"/>
          <w:b/>
        </w:rPr>
        <w:t>настоящим даю</w:t>
      </w:r>
      <w:r w:rsidRPr="00B86B9A">
        <w:rPr>
          <w:b/>
          <w:color w:val="000000"/>
        </w:rPr>
        <w:t xml:space="preserve"> согласие:</w:t>
      </w:r>
    </w:p>
    <w:p w:rsidR="00910F39" w:rsidRDefault="00910F39" w:rsidP="00910F39">
      <w:pPr>
        <w:pStyle w:val="a3"/>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rPr>
          <w:i/>
          <w:color w:val="000000"/>
        </w:rPr>
        <w:t>)</w:t>
      </w:r>
    </w:p>
    <w:p w:rsidR="00910F39" w:rsidRPr="00485D22" w:rsidRDefault="00910F39" w:rsidP="00910F39">
      <w:pPr>
        <w:pStyle w:val="a3"/>
        <w:shd w:val="clear" w:color="auto" w:fill="FFFFFF"/>
        <w:spacing w:before="0" w:beforeAutospacing="0" w:after="0" w:afterAutospacing="0"/>
        <w:ind w:firstLine="708"/>
        <w:jc w:val="both"/>
        <w:textAlignment w:val="baseline"/>
        <w:rPr>
          <w:rFonts w:eastAsia="Calibri"/>
        </w:rPr>
      </w:pPr>
      <w:r w:rsidRPr="00B86B9A">
        <w:rPr>
          <w:color w:val="000000"/>
        </w:rPr>
        <w:t xml:space="preserve">- </w:t>
      </w:r>
      <w:r w:rsidRPr="00B86B9A">
        <w:t>на обработку в</w:t>
      </w:r>
      <w:r w:rsidRPr="00B86B9A">
        <w:rPr>
          <w:i/>
        </w:rPr>
        <w:t xml:space="preserve"> </w:t>
      </w:r>
      <w:r>
        <w:rPr>
          <w:i/>
        </w:rPr>
        <w:t xml:space="preserve">Центре тестирования по адресу: </w:t>
      </w:r>
      <w:proofErr w:type="gramStart"/>
      <w:r>
        <w:rPr>
          <w:i/>
        </w:rPr>
        <w:t>г</w:t>
      </w:r>
      <w:proofErr w:type="gramEnd"/>
      <w:r>
        <w:rPr>
          <w:i/>
        </w:rPr>
        <w:t xml:space="preserve">. Северодвинск, ул. Профсоюзная, 25а, МАУ «СШ «Строитель»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910F39" w:rsidRPr="00B86B9A" w:rsidRDefault="00910F39" w:rsidP="00910F39">
      <w:pPr>
        <w:pStyle w:val="a3"/>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910F39" w:rsidRPr="00B86B9A" w:rsidRDefault="00910F39" w:rsidP="00910F39">
      <w:pPr>
        <w:shd w:val="clear" w:color="auto" w:fill="FFFFFF"/>
        <w:ind w:firstLine="708"/>
        <w:jc w:val="both"/>
        <w:rPr>
          <w:color w:val="000000"/>
        </w:rPr>
      </w:pPr>
      <w:r w:rsidRPr="00B86B9A">
        <w:rPr>
          <w:color w:val="000000"/>
        </w:rPr>
        <w:t xml:space="preserve">- корректного оформления документов, в рамках организации тестирования по видам испытания </w:t>
      </w:r>
      <w:r w:rsidRPr="00B86B9A">
        <w:t>Всероссийского физкультурно-спортивного комплекса «Готов к труду и обороне» (ГТО)</w:t>
      </w:r>
      <w:r w:rsidRPr="00B86B9A">
        <w:rPr>
          <w:color w:val="000000"/>
        </w:rPr>
        <w:t>;</w:t>
      </w:r>
    </w:p>
    <w:p w:rsidR="00910F39" w:rsidRPr="00B86B9A" w:rsidRDefault="00910F39" w:rsidP="00910F39">
      <w:pPr>
        <w:shd w:val="clear" w:color="auto" w:fill="FFFFFF"/>
        <w:ind w:firstLine="708"/>
        <w:jc w:val="both"/>
        <w:rPr>
          <w:color w:val="000000"/>
        </w:rPr>
      </w:pPr>
      <w:r w:rsidRPr="00B86B9A">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910F39" w:rsidRPr="00B86B9A" w:rsidRDefault="00910F39" w:rsidP="00910F39">
      <w:pPr>
        <w:pStyle w:val="a3"/>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910F39" w:rsidRPr="00B86B9A" w:rsidRDefault="00910F39" w:rsidP="00910F39">
      <w:pPr>
        <w:pStyle w:val="a3"/>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910F39" w:rsidRPr="00B86B9A" w:rsidRDefault="00910F39" w:rsidP="00910F39">
      <w:pPr>
        <w:pStyle w:val="a3"/>
        <w:shd w:val="clear" w:color="auto" w:fill="FFFFFF"/>
        <w:spacing w:before="0" w:beforeAutospacing="0" w:after="0" w:afterAutospacing="0"/>
        <w:jc w:val="both"/>
        <w:textAlignment w:val="baseline"/>
        <w:rPr>
          <w:color w:val="000000"/>
        </w:rPr>
      </w:pPr>
    </w:p>
    <w:p w:rsidR="00910F39" w:rsidRDefault="00910F39" w:rsidP="00910F39">
      <w:pPr>
        <w:pStyle w:val="a3"/>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t xml:space="preserve">                                                                                  </w:t>
      </w:r>
      <w:r w:rsidRPr="00B86B9A">
        <w:rPr>
          <w:i/>
        </w:rPr>
        <w:t>расшифровка</w:t>
      </w:r>
    </w:p>
    <w:sectPr w:rsidR="00910F39" w:rsidSect="00910F3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4E" w:rsidRDefault="00B36B4E" w:rsidP="00910F39">
      <w:r>
        <w:separator/>
      </w:r>
    </w:p>
  </w:endnote>
  <w:endnote w:type="continuationSeparator" w:id="0">
    <w:p w:rsidR="00B36B4E" w:rsidRDefault="00B36B4E" w:rsidP="00910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4E" w:rsidRDefault="00B36B4E" w:rsidP="00910F39">
      <w:r>
        <w:separator/>
      </w:r>
    </w:p>
  </w:footnote>
  <w:footnote w:type="continuationSeparator" w:id="0">
    <w:p w:rsidR="00B36B4E" w:rsidRDefault="00B36B4E" w:rsidP="00910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0F39"/>
    <w:rsid w:val="00910F39"/>
    <w:rsid w:val="00B2492D"/>
    <w:rsid w:val="00B3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0F39"/>
    <w:pPr>
      <w:spacing w:before="100" w:beforeAutospacing="1" w:after="100" w:afterAutospacing="1"/>
    </w:pPr>
  </w:style>
  <w:style w:type="paragraph" w:styleId="a4">
    <w:name w:val="header"/>
    <w:basedOn w:val="a"/>
    <w:link w:val="a5"/>
    <w:uiPriority w:val="99"/>
    <w:semiHidden/>
    <w:unhideWhenUsed/>
    <w:rsid w:val="00910F39"/>
    <w:pPr>
      <w:tabs>
        <w:tab w:val="center" w:pos="4677"/>
        <w:tab w:val="right" w:pos="9355"/>
      </w:tabs>
    </w:pPr>
  </w:style>
  <w:style w:type="character" w:customStyle="1" w:styleId="a5">
    <w:name w:val="Верхний колонтитул Знак"/>
    <w:basedOn w:val="a0"/>
    <w:link w:val="a4"/>
    <w:uiPriority w:val="99"/>
    <w:semiHidden/>
    <w:rsid w:val="00910F3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10F39"/>
    <w:pPr>
      <w:tabs>
        <w:tab w:val="center" w:pos="4677"/>
        <w:tab w:val="right" w:pos="9355"/>
      </w:tabs>
    </w:pPr>
  </w:style>
  <w:style w:type="character" w:customStyle="1" w:styleId="a7">
    <w:name w:val="Нижний колонтитул Знак"/>
    <w:basedOn w:val="a0"/>
    <w:link w:val="a6"/>
    <w:uiPriority w:val="99"/>
    <w:semiHidden/>
    <w:rsid w:val="00910F39"/>
    <w:rPr>
      <w:rFonts w:ascii="Times New Roman" w:eastAsia="Times New Roman" w:hAnsi="Times New Roman" w:cs="Times New Roman"/>
      <w:sz w:val="24"/>
      <w:szCs w:val="24"/>
      <w:lang w:eastAsia="ru-RU"/>
    </w:rPr>
  </w:style>
  <w:style w:type="paragraph" w:styleId="a8">
    <w:name w:val="List Paragraph"/>
    <w:basedOn w:val="a"/>
    <w:qFormat/>
    <w:rsid w:val="00910F3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4173</Characters>
  <Application>Microsoft Office Word</Application>
  <DocSecurity>0</DocSecurity>
  <Lines>34</Lines>
  <Paragraphs>9</Paragraphs>
  <ScaleCrop>false</ScaleCrop>
  <Company>Microsoft</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2020-10-15T13:47:00Z</dcterms:created>
  <dcterms:modified xsi:type="dcterms:W3CDTF">2020-10-15T13:56:00Z</dcterms:modified>
</cp:coreProperties>
</file>