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90" w:rsidRPr="00BA5990" w:rsidRDefault="00BA5990" w:rsidP="00BA5990">
      <w:pPr>
        <w:jc w:val="right"/>
        <w:rPr>
          <w:vanish w:val="0"/>
        </w:rPr>
      </w:pPr>
      <w:r w:rsidRPr="00BA5990">
        <w:rPr>
          <w:vanish w:val="0"/>
        </w:rPr>
        <w:t>Приложение к приказу</w:t>
      </w:r>
    </w:p>
    <w:p w:rsidR="00BA5990" w:rsidRDefault="00BA5990" w:rsidP="00BA5990">
      <w:pPr>
        <w:jc w:val="right"/>
        <w:rPr>
          <w:vanish w:val="0"/>
        </w:rPr>
      </w:pPr>
      <w:r>
        <w:rPr>
          <w:vanish w:val="0"/>
        </w:rPr>
        <w:t>о</w:t>
      </w:r>
      <w:r w:rsidRPr="00BA5990">
        <w:rPr>
          <w:vanish w:val="0"/>
        </w:rPr>
        <w:t>т</w:t>
      </w:r>
      <w:r>
        <w:rPr>
          <w:vanish w:val="0"/>
        </w:rPr>
        <w:t xml:space="preserve"> </w:t>
      </w:r>
      <w:r w:rsidRPr="00BA5990">
        <w:rPr>
          <w:vanish w:val="0"/>
        </w:rPr>
        <w:t xml:space="preserve">16.01.2020 №18/1 </w:t>
      </w:r>
    </w:p>
    <w:p w:rsidR="007903D4" w:rsidRPr="00BA5990" w:rsidRDefault="007903D4" w:rsidP="00BA5990">
      <w:pPr>
        <w:jc w:val="right"/>
        <w:rPr>
          <w:vanish w:val="0"/>
        </w:rPr>
      </w:pPr>
    </w:p>
    <w:p w:rsidR="003978AF" w:rsidRPr="007B5D26" w:rsidRDefault="00A0447D" w:rsidP="00BA5990">
      <w:pPr>
        <w:jc w:val="center"/>
        <w:rPr>
          <w:b/>
          <w:vanish w:val="0"/>
          <w:sz w:val="28"/>
        </w:rPr>
      </w:pPr>
      <w:r w:rsidRPr="007B5D26">
        <w:rPr>
          <w:b/>
          <w:vanish w:val="0"/>
          <w:sz w:val="28"/>
        </w:rPr>
        <w:t>План антидопинговых мероприятий</w:t>
      </w:r>
    </w:p>
    <w:p w:rsidR="00BA5990" w:rsidRDefault="00A0447D" w:rsidP="00BA5990">
      <w:pPr>
        <w:jc w:val="center"/>
        <w:rPr>
          <w:b/>
          <w:vanish w:val="0"/>
          <w:sz w:val="28"/>
        </w:rPr>
      </w:pPr>
      <w:r w:rsidRPr="007B5D26">
        <w:rPr>
          <w:b/>
          <w:vanish w:val="0"/>
          <w:sz w:val="28"/>
        </w:rPr>
        <w:t>МА</w:t>
      </w:r>
      <w:r w:rsidR="005765BC" w:rsidRPr="007B5D26">
        <w:rPr>
          <w:b/>
          <w:vanish w:val="0"/>
          <w:sz w:val="28"/>
        </w:rPr>
        <w:t>У</w:t>
      </w:r>
      <w:r w:rsidRPr="007B5D26">
        <w:rPr>
          <w:b/>
          <w:vanish w:val="0"/>
          <w:sz w:val="28"/>
        </w:rPr>
        <w:t xml:space="preserve"> </w:t>
      </w:r>
      <w:r w:rsidR="00BA5990">
        <w:rPr>
          <w:b/>
          <w:vanish w:val="0"/>
          <w:sz w:val="28"/>
        </w:rPr>
        <w:t xml:space="preserve">«СШ </w:t>
      </w:r>
      <w:r w:rsidR="007903D4">
        <w:rPr>
          <w:b/>
          <w:vanish w:val="0"/>
          <w:sz w:val="28"/>
        </w:rPr>
        <w:t>«Строитель» на 2021</w:t>
      </w:r>
      <w:r w:rsidRPr="007B5D26">
        <w:rPr>
          <w:b/>
          <w:vanish w:val="0"/>
          <w:sz w:val="28"/>
        </w:rPr>
        <w:t xml:space="preserve"> год</w:t>
      </w:r>
    </w:p>
    <w:p w:rsidR="007903D4" w:rsidRPr="00BA5990" w:rsidRDefault="007903D4" w:rsidP="00BA5990">
      <w:pPr>
        <w:jc w:val="center"/>
        <w:rPr>
          <w:b/>
          <w:vanish w:val="0"/>
          <w:sz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0447D" w:rsidRPr="00BA5990" w:rsidTr="003978AF">
        <w:trPr>
          <w:hidden w:val="0"/>
        </w:trPr>
        <w:tc>
          <w:tcPr>
            <w:tcW w:w="959" w:type="dxa"/>
            <w:vAlign w:val="center"/>
          </w:tcPr>
          <w:p w:rsidR="00A0447D" w:rsidRPr="00BA5990" w:rsidRDefault="00A0447D" w:rsidP="003978AF">
            <w:pPr>
              <w:jc w:val="center"/>
              <w:rPr>
                <w:vanish w:val="0"/>
              </w:rPr>
            </w:pPr>
            <w:r w:rsidRPr="00BA5990">
              <w:rPr>
                <w:vanish w:val="0"/>
              </w:rPr>
              <w:t>№</w:t>
            </w:r>
          </w:p>
        </w:tc>
        <w:tc>
          <w:tcPr>
            <w:tcW w:w="3826" w:type="dxa"/>
            <w:vAlign w:val="center"/>
          </w:tcPr>
          <w:p w:rsidR="00A0447D" w:rsidRPr="00BA5990" w:rsidRDefault="00A0447D" w:rsidP="003978AF">
            <w:pPr>
              <w:jc w:val="center"/>
              <w:rPr>
                <w:vanish w:val="0"/>
              </w:rPr>
            </w:pPr>
            <w:r w:rsidRPr="00BA5990">
              <w:rPr>
                <w:vanish w:val="0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A0447D" w:rsidRPr="00BA5990" w:rsidRDefault="00A0447D" w:rsidP="003978AF">
            <w:pPr>
              <w:jc w:val="center"/>
              <w:rPr>
                <w:vanish w:val="0"/>
              </w:rPr>
            </w:pPr>
            <w:r w:rsidRPr="00BA5990">
              <w:rPr>
                <w:vanish w:val="0"/>
              </w:rPr>
              <w:t>Срок</w:t>
            </w:r>
          </w:p>
        </w:tc>
        <w:tc>
          <w:tcPr>
            <w:tcW w:w="2393" w:type="dxa"/>
            <w:vAlign w:val="center"/>
          </w:tcPr>
          <w:p w:rsidR="00A0447D" w:rsidRPr="00BA5990" w:rsidRDefault="00A0447D" w:rsidP="003978AF">
            <w:pPr>
              <w:jc w:val="center"/>
              <w:rPr>
                <w:vanish w:val="0"/>
              </w:rPr>
            </w:pPr>
            <w:r w:rsidRPr="00BA5990">
              <w:rPr>
                <w:vanish w:val="0"/>
              </w:rPr>
              <w:t>Исполнитель</w:t>
            </w:r>
            <w:r w:rsidR="00D514CA" w:rsidRPr="00BA5990">
              <w:rPr>
                <w:vanish w:val="0"/>
              </w:rPr>
              <w:t xml:space="preserve"> / ответственный</w:t>
            </w:r>
          </w:p>
        </w:tc>
      </w:tr>
      <w:tr w:rsidR="00A0447D" w:rsidRPr="00BA5990" w:rsidTr="00A0447D">
        <w:trPr>
          <w:hidden w:val="0"/>
        </w:trPr>
        <w:tc>
          <w:tcPr>
            <w:tcW w:w="959" w:type="dxa"/>
          </w:tcPr>
          <w:p w:rsidR="00A0447D" w:rsidRPr="00BA5990" w:rsidRDefault="00A0447D" w:rsidP="00A0447D">
            <w:pPr>
              <w:pStyle w:val="a5"/>
              <w:numPr>
                <w:ilvl w:val="0"/>
                <w:numId w:val="1"/>
              </w:numPr>
              <w:jc w:val="center"/>
              <w:rPr>
                <w:vanish w:val="0"/>
              </w:rPr>
            </w:pPr>
          </w:p>
        </w:tc>
        <w:tc>
          <w:tcPr>
            <w:tcW w:w="3826" w:type="dxa"/>
          </w:tcPr>
          <w:p w:rsidR="00A0447D" w:rsidRPr="00BA5990" w:rsidRDefault="00FA6B59" w:rsidP="00A0447D">
            <w:pPr>
              <w:rPr>
                <w:vanish w:val="0"/>
              </w:rPr>
            </w:pPr>
            <w:r w:rsidRPr="00BA5990">
              <w:rPr>
                <w:vanish w:val="0"/>
              </w:rPr>
              <w:t xml:space="preserve">Оформление </w:t>
            </w:r>
            <w:r w:rsidR="00A0447D" w:rsidRPr="00BA5990">
              <w:rPr>
                <w:vanish w:val="0"/>
              </w:rPr>
              <w:t xml:space="preserve"> информационного стенда «Антидопинговое обеспечение»</w:t>
            </w:r>
            <w:r w:rsidRPr="00BA5990">
              <w:rPr>
                <w:vanish w:val="0"/>
              </w:rPr>
              <w:t>, с регулярным обновлением тематического материала</w:t>
            </w:r>
          </w:p>
        </w:tc>
        <w:tc>
          <w:tcPr>
            <w:tcW w:w="2393" w:type="dxa"/>
          </w:tcPr>
          <w:p w:rsidR="00A0447D" w:rsidRPr="00BA5990" w:rsidRDefault="00FA6B59" w:rsidP="00A0447D">
            <w:pPr>
              <w:rPr>
                <w:vanish w:val="0"/>
              </w:rPr>
            </w:pPr>
            <w:r w:rsidRPr="00BA5990">
              <w:rPr>
                <w:vanish w:val="0"/>
              </w:rPr>
              <w:t>В течение года</w:t>
            </w:r>
          </w:p>
        </w:tc>
        <w:tc>
          <w:tcPr>
            <w:tcW w:w="2393" w:type="dxa"/>
          </w:tcPr>
          <w:p w:rsidR="00A0447D" w:rsidRPr="00BA5990" w:rsidRDefault="007903D4" w:rsidP="00A0447D">
            <w:pPr>
              <w:rPr>
                <w:vanish w:val="0"/>
              </w:rPr>
            </w:pPr>
            <w:r>
              <w:rPr>
                <w:vanish w:val="0"/>
              </w:rPr>
              <w:t>И</w:t>
            </w:r>
            <w:r w:rsidR="00A0447D" w:rsidRPr="00BA5990">
              <w:rPr>
                <w:vanish w:val="0"/>
              </w:rPr>
              <w:t>нструктор-методист</w:t>
            </w:r>
          </w:p>
        </w:tc>
      </w:tr>
      <w:tr w:rsidR="003978AF" w:rsidRPr="00BA5990" w:rsidTr="00A0447D">
        <w:trPr>
          <w:hidden w:val="0"/>
        </w:trPr>
        <w:tc>
          <w:tcPr>
            <w:tcW w:w="959" w:type="dxa"/>
          </w:tcPr>
          <w:p w:rsidR="003978AF" w:rsidRPr="00BA5990" w:rsidRDefault="003978AF" w:rsidP="00A0447D">
            <w:pPr>
              <w:pStyle w:val="a5"/>
              <w:numPr>
                <w:ilvl w:val="0"/>
                <w:numId w:val="1"/>
              </w:numPr>
              <w:jc w:val="center"/>
              <w:rPr>
                <w:vanish w:val="0"/>
              </w:rPr>
            </w:pPr>
          </w:p>
        </w:tc>
        <w:tc>
          <w:tcPr>
            <w:tcW w:w="3826" w:type="dxa"/>
          </w:tcPr>
          <w:p w:rsidR="003978AF" w:rsidRPr="00BA5990" w:rsidRDefault="003978AF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Проведение первичного инструктажа по антидопинговому законодательству тренеров и инструкторов по спорту при приеме на работу</w:t>
            </w:r>
          </w:p>
        </w:tc>
        <w:tc>
          <w:tcPr>
            <w:tcW w:w="2393" w:type="dxa"/>
          </w:tcPr>
          <w:p w:rsidR="003978AF" w:rsidRPr="00BA5990" w:rsidRDefault="003978AF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При поступлении на работу</w:t>
            </w:r>
          </w:p>
        </w:tc>
        <w:tc>
          <w:tcPr>
            <w:tcW w:w="2393" w:type="dxa"/>
          </w:tcPr>
          <w:p w:rsidR="003978AF" w:rsidRPr="00BA5990" w:rsidRDefault="00BA5990" w:rsidP="00A0447D">
            <w:pPr>
              <w:rPr>
                <w:vanish w:val="0"/>
              </w:rPr>
            </w:pPr>
            <w:r>
              <w:rPr>
                <w:vanish w:val="0"/>
              </w:rPr>
              <w:t xml:space="preserve">Зам. </w:t>
            </w:r>
            <w:r w:rsidR="007B5D26" w:rsidRPr="00BA5990">
              <w:rPr>
                <w:vanish w:val="0"/>
              </w:rPr>
              <w:t>директора по спортивно-массовой работе</w:t>
            </w:r>
          </w:p>
        </w:tc>
      </w:tr>
      <w:tr w:rsidR="00CA230D" w:rsidRPr="00BA5990" w:rsidTr="00A0447D">
        <w:trPr>
          <w:hidden w:val="0"/>
        </w:trPr>
        <w:tc>
          <w:tcPr>
            <w:tcW w:w="959" w:type="dxa"/>
          </w:tcPr>
          <w:p w:rsidR="00CA230D" w:rsidRPr="00BA5990" w:rsidRDefault="00CA230D" w:rsidP="00A0447D">
            <w:pPr>
              <w:pStyle w:val="a5"/>
              <w:numPr>
                <w:ilvl w:val="0"/>
                <w:numId w:val="1"/>
              </w:numPr>
              <w:jc w:val="center"/>
              <w:rPr>
                <w:vanish w:val="0"/>
              </w:rPr>
            </w:pPr>
          </w:p>
        </w:tc>
        <w:tc>
          <w:tcPr>
            <w:tcW w:w="3826" w:type="dxa"/>
          </w:tcPr>
          <w:p w:rsidR="00CA230D" w:rsidRPr="00BA5990" w:rsidRDefault="00CA230D" w:rsidP="00A0447D">
            <w:pPr>
              <w:rPr>
                <w:vanish w:val="0"/>
              </w:rPr>
            </w:pPr>
            <w:r w:rsidRPr="00BA5990">
              <w:rPr>
                <w:vanish w:val="0"/>
              </w:rPr>
              <w:t>Проведение лекций по вопросам антидопингового обеспечения с тренерами и инструкторами по спорту на темы:</w:t>
            </w:r>
          </w:p>
          <w:p w:rsidR="005765BC" w:rsidRPr="00BA5990" w:rsidRDefault="005765BC" w:rsidP="00A0447D">
            <w:pPr>
              <w:rPr>
                <w:vanish w:val="0"/>
              </w:rPr>
            </w:pPr>
            <w:r w:rsidRPr="00BA5990">
              <w:rPr>
                <w:vanish w:val="0"/>
              </w:rPr>
              <w:t xml:space="preserve"> </w:t>
            </w:r>
            <w:r w:rsidR="00CA230D" w:rsidRPr="00BA5990">
              <w:rPr>
                <w:vanish w:val="0"/>
              </w:rPr>
              <w:t>«Законодательство в области</w:t>
            </w:r>
            <w:r w:rsidRPr="00BA5990">
              <w:rPr>
                <w:vanish w:val="0"/>
              </w:rPr>
              <w:t xml:space="preserve"> антидопингового обеспечения»;</w:t>
            </w:r>
          </w:p>
          <w:p w:rsidR="005765BC" w:rsidRPr="00BA5990" w:rsidRDefault="005765BC" w:rsidP="00A0447D">
            <w:pPr>
              <w:rPr>
                <w:vanish w:val="0"/>
              </w:rPr>
            </w:pPr>
            <w:r w:rsidRPr="00BA5990">
              <w:rPr>
                <w:vanish w:val="0"/>
              </w:rPr>
              <w:t>«Нарушение антидопинговых правил персоналом спортсмена»;</w:t>
            </w:r>
          </w:p>
          <w:p w:rsidR="005765BC" w:rsidRPr="00BA5990" w:rsidRDefault="005765BC" w:rsidP="00A0447D">
            <w:pPr>
              <w:rPr>
                <w:vanish w:val="0"/>
              </w:rPr>
            </w:pPr>
            <w:r w:rsidRPr="00BA5990">
              <w:rPr>
                <w:vanish w:val="0"/>
              </w:rPr>
              <w:t xml:space="preserve">«Процедура </w:t>
            </w:r>
            <w:proofErr w:type="spellStart"/>
            <w:proofErr w:type="gramStart"/>
            <w:r w:rsidRPr="00BA5990">
              <w:rPr>
                <w:vanish w:val="0"/>
              </w:rPr>
              <w:t>допинг-контроля</w:t>
            </w:r>
            <w:proofErr w:type="spellEnd"/>
            <w:proofErr w:type="gramEnd"/>
            <w:r w:rsidRPr="00BA5990">
              <w:rPr>
                <w:vanish w:val="0"/>
              </w:rPr>
              <w:t>»;</w:t>
            </w:r>
          </w:p>
          <w:p w:rsidR="00CA230D" w:rsidRPr="00BA5990" w:rsidRDefault="005765BC" w:rsidP="00A0447D">
            <w:pPr>
              <w:rPr>
                <w:vanish w:val="0"/>
              </w:rPr>
            </w:pPr>
            <w:r w:rsidRPr="00BA5990">
              <w:rPr>
                <w:vanish w:val="0"/>
              </w:rPr>
              <w:t>«Последствия нарушения антидопинговых правил».</w:t>
            </w:r>
            <w:r w:rsidR="00CA230D" w:rsidRPr="00BA5990">
              <w:rPr>
                <w:vanish w:val="0"/>
              </w:rPr>
              <w:t xml:space="preserve"> </w:t>
            </w:r>
          </w:p>
        </w:tc>
        <w:tc>
          <w:tcPr>
            <w:tcW w:w="2393" w:type="dxa"/>
          </w:tcPr>
          <w:p w:rsidR="00CA230D" w:rsidRPr="00BA5990" w:rsidRDefault="00CA230D" w:rsidP="00A0447D">
            <w:pPr>
              <w:rPr>
                <w:vanish w:val="0"/>
              </w:rPr>
            </w:pPr>
            <w:r w:rsidRPr="00BA5990">
              <w:rPr>
                <w:vanish w:val="0"/>
              </w:rPr>
              <w:t>Ежеквартально</w:t>
            </w:r>
          </w:p>
        </w:tc>
        <w:tc>
          <w:tcPr>
            <w:tcW w:w="2393" w:type="dxa"/>
          </w:tcPr>
          <w:p w:rsidR="00CA230D" w:rsidRPr="00BA5990" w:rsidRDefault="00BA5990" w:rsidP="00D80C57">
            <w:pPr>
              <w:rPr>
                <w:vanish w:val="0"/>
              </w:rPr>
            </w:pPr>
            <w:r>
              <w:rPr>
                <w:vanish w:val="0"/>
              </w:rPr>
              <w:t>Зам</w:t>
            </w:r>
            <w:proofErr w:type="gramStart"/>
            <w:r>
              <w:rPr>
                <w:vanish w:val="0"/>
              </w:rPr>
              <w:t>.</w:t>
            </w:r>
            <w:r w:rsidR="00CA230D" w:rsidRPr="00BA5990">
              <w:rPr>
                <w:vanish w:val="0"/>
              </w:rPr>
              <w:t>д</w:t>
            </w:r>
            <w:proofErr w:type="gramEnd"/>
            <w:r w:rsidR="00CA230D" w:rsidRPr="00BA5990">
              <w:rPr>
                <w:vanish w:val="0"/>
              </w:rPr>
              <w:t>иректора по спортивно-массовой работе, инструктор-методист</w:t>
            </w:r>
          </w:p>
        </w:tc>
      </w:tr>
      <w:tr w:rsidR="00CA230D" w:rsidRPr="00BA5990" w:rsidTr="00A0447D">
        <w:trPr>
          <w:hidden w:val="0"/>
        </w:trPr>
        <w:tc>
          <w:tcPr>
            <w:tcW w:w="959" w:type="dxa"/>
          </w:tcPr>
          <w:p w:rsidR="00CA230D" w:rsidRPr="00BA5990" w:rsidRDefault="00CA230D" w:rsidP="00A0447D">
            <w:pPr>
              <w:pStyle w:val="a5"/>
              <w:numPr>
                <w:ilvl w:val="0"/>
                <w:numId w:val="1"/>
              </w:numPr>
              <w:jc w:val="center"/>
              <w:rPr>
                <w:vanish w:val="0"/>
              </w:rPr>
            </w:pPr>
          </w:p>
        </w:tc>
        <w:tc>
          <w:tcPr>
            <w:tcW w:w="3826" w:type="dxa"/>
          </w:tcPr>
          <w:p w:rsidR="00CA230D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Проведение тематических бесед со спортсменами и их родителями (законными представителями)</w:t>
            </w:r>
          </w:p>
        </w:tc>
        <w:tc>
          <w:tcPr>
            <w:tcW w:w="2393" w:type="dxa"/>
          </w:tcPr>
          <w:p w:rsidR="00CA230D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По отдельному графику</w:t>
            </w:r>
          </w:p>
        </w:tc>
        <w:tc>
          <w:tcPr>
            <w:tcW w:w="2393" w:type="dxa"/>
          </w:tcPr>
          <w:p w:rsidR="00CA230D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Инструктор-методист, тренеры, инструкторы по спорту</w:t>
            </w:r>
          </w:p>
        </w:tc>
      </w:tr>
      <w:tr w:rsidR="00CA230D" w:rsidRPr="00BA5990" w:rsidTr="00A0447D">
        <w:trPr>
          <w:hidden w:val="0"/>
        </w:trPr>
        <w:tc>
          <w:tcPr>
            <w:tcW w:w="959" w:type="dxa"/>
          </w:tcPr>
          <w:p w:rsidR="00CA230D" w:rsidRPr="00BA5990" w:rsidRDefault="00CA230D" w:rsidP="00A0447D">
            <w:pPr>
              <w:pStyle w:val="a5"/>
              <w:numPr>
                <w:ilvl w:val="0"/>
                <w:numId w:val="1"/>
              </w:numPr>
              <w:jc w:val="center"/>
              <w:rPr>
                <w:vanish w:val="0"/>
              </w:rPr>
            </w:pPr>
          </w:p>
        </w:tc>
        <w:tc>
          <w:tcPr>
            <w:tcW w:w="3826" w:type="dxa"/>
          </w:tcPr>
          <w:p w:rsidR="00CA230D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 xml:space="preserve">Прохождение обучения спортсменами и персоналом спортсменов на сайте РАА «РУСАДА» </w:t>
            </w:r>
            <w:hyperlink r:id="rId5" w:history="1">
              <w:r w:rsidRPr="00BA5990">
                <w:rPr>
                  <w:rStyle w:val="a6"/>
                  <w:vanish w:val="0"/>
                </w:rPr>
                <w:t>https://rusada.ru</w:t>
              </w:r>
            </w:hyperlink>
            <w:r w:rsidRPr="00BA5990">
              <w:rPr>
                <w:vanish w:val="0"/>
              </w:rPr>
              <w:t xml:space="preserve"> </w:t>
            </w:r>
          </w:p>
        </w:tc>
        <w:tc>
          <w:tcPr>
            <w:tcW w:w="2393" w:type="dxa"/>
          </w:tcPr>
          <w:p w:rsidR="00CA230D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По истечении срока действия сертификата</w:t>
            </w:r>
          </w:p>
        </w:tc>
        <w:tc>
          <w:tcPr>
            <w:tcW w:w="2393" w:type="dxa"/>
          </w:tcPr>
          <w:p w:rsidR="00CA230D" w:rsidRPr="00BA5990" w:rsidRDefault="00BA5990" w:rsidP="00D80C57">
            <w:pPr>
              <w:rPr>
                <w:vanish w:val="0"/>
              </w:rPr>
            </w:pPr>
            <w:r>
              <w:rPr>
                <w:vanish w:val="0"/>
              </w:rPr>
              <w:t>Зам.</w:t>
            </w:r>
            <w:r w:rsidR="00CA230D" w:rsidRPr="00BA5990">
              <w:rPr>
                <w:vanish w:val="0"/>
              </w:rPr>
              <w:t xml:space="preserve"> директора по спортивно-массовой работе, инструктор-методист</w:t>
            </w:r>
          </w:p>
        </w:tc>
      </w:tr>
      <w:tr w:rsidR="00CA230D" w:rsidRPr="00BA5990" w:rsidTr="00A0447D">
        <w:trPr>
          <w:hidden w:val="0"/>
        </w:trPr>
        <w:tc>
          <w:tcPr>
            <w:tcW w:w="959" w:type="dxa"/>
          </w:tcPr>
          <w:p w:rsidR="00CA230D" w:rsidRPr="00BA5990" w:rsidRDefault="00CA230D" w:rsidP="00A0447D">
            <w:pPr>
              <w:pStyle w:val="a5"/>
              <w:numPr>
                <w:ilvl w:val="0"/>
                <w:numId w:val="1"/>
              </w:numPr>
              <w:jc w:val="center"/>
              <w:rPr>
                <w:vanish w:val="0"/>
              </w:rPr>
            </w:pPr>
          </w:p>
        </w:tc>
        <w:tc>
          <w:tcPr>
            <w:tcW w:w="3826" w:type="dxa"/>
          </w:tcPr>
          <w:p w:rsidR="00BA5990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 xml:space="preserve">Ознакомление спортсменов, их родителей (законных представителей), тренеров, инструкторов по спорту со списком запрещенных препаратов, Всемирным антидопинговым кодексом, другими нормативными документами. </w:t>
            </w:r>
          </w:p>
        </w:tc>
        <w:tc>
          <w:tcPr>
            <w:tcW w:w="2393" w:type="dxa"/>
          </w:tcPr>
          <w:p w:rsidR="00CA230D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Ежеквартально, а также по мере внесения изменений в соответствующие нормативные документы</w:t>
            </w:r>
          </w:p>
        </w:tc>
        <w:tc>
          <w:tcPr>
            <w:tcW w:w="2393" w:type="dxa"/>
          </w:tcPr>
          <w:p w:rsidR="00CA230D" w:rsidRPr="00BA5990" w:rsidRDefault="007903D4" w:rsidP="00D80C57">
            <w:pPr>
              <w:rPr>
                <w:vanish w:val="0"/>
              </w:rPr>
            </w:pPr>
            <w:r>
              <w:rPr>
                <w:vanish w:val="0"/>
              </w:rPr>
              <w:t>Зам.</w:t>
            </w:r>
            <w:r w:rsidRPr="00BA5990">
              <w:rPr>
                <w:vanish w:val="0"/>
              </w:rPr>
              <w:t xml:space="preserve"> директора по спортивно-массовой работе</w:t>
            </w:r>
            <w:r>
              <w:rPr>
                <w:vanish w:val="0"/>
              </w:rPr>
              <w:t>, и</w:t>
            </w:r>
            <w:r w:rsidR="00CA230D" w:rsidRPr="00BA5990">
              <w:rPr>
                <w:vanish w:val="0"/>
              </w:rPr>
              <w:t>нструктор-методист</w:t>
            </w:r>
          </w:p>
        </w:tc>
      </w:tr>
      <w:tr w:rsidR="00CA230D" w:rsidRPr="00BA5990" w:rsidTr="00A0447D">
        <w:trPr>
          <w:hidden w:val="0"/>
        </w:trPr>
        <w:tc>
          <w:tcPr>
            <w:tcW w:w="959" w:type="dxa"/>
          </w:tcPr>
          <w:p w:rsidR="00CA230D" w:rsidRPr="00BA5990" w:rsidRDefault="00CA230D" w:rsidP="00A0447D">
            <w:pPr>
              <w:pStyle w:val="a5"/>
              <w:numPr>
                <w:ilvl w:val="0"/>
                <w:numId w:val="1"/>
              </w:numPr>
              <w:jc w:val="center"/>
              <w:rPr>
                <w:vanish w:val="0"/>
              </w:rPr>
            </w:pPr>
          </w:p>
        </w:tc>
        <w:tc>
          <w:tcPr>
            <w:tcW w:w="3826" w:type="dxa"/>
          </w:tcPr>
          <w:p w:rsidR="00CA230D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Участие спортсменов и пе</w:t>
            </w:r>
            <w:r w:rsidR="00BA5990">
              <w:rPr>
                <w:vanish w:val="0"/>
              </w:rPr>
              <w:t xml:space="preserve">рсонала спортсменов в </w:t>
            </w:r>
            <w:proofErr w:type="spellStart"/>
            <w:r w:rsidR="00BA5990">
              <w:rPr>
                <w:vanish w:val="0"/>
              </w:rPr>
              <w:t>вебинарах</w:t>
            </w:r>
            <w:proofErr w:type="spellEnd"/>
            <w:r w:rsidRPr="00BA5990">
              <w:rPr>
                <w:vanish w:val="0"/>
              </w:rPr>
              <w:t>, проводимых РАА «РУСАДА», Агентством по спорту АО</w:t>
            </w:r>
          </w:p>
        </w:tc>
        <w:tc>
          <w:tcPr>
            <w:tcW w:w="2393" w:type="dxa"/>
          </w:tcPr>
          <w:p w:rsidR="00CA230D" w:rsidRPr="00BA5990" w:rsidRDefault="00CA230D" w:rsidP="00D80C57">
            <w:pPr>
              <w:rPr>
                <w:vanish w:val="0"/>
              </w:rPr>
            </w:pPr>
            <w:r w:rsidRPr="00BA5990">
              <w:rPr>
                <w:vanish w:val="0"/>
              </w:rPr>
              <w:t>По приглашению организаторов</w:t>
            </w:r>
          </w:p>
        </w:tc>
        <w:tc>
          <w:tcPr>
            <w:tcW w:w="2393" w:type="dxa"/>
          </w:tcPr>
          <w:p w:rsidR="00CA230D" w:rsidRPr="00BA5990" w:rsidRDefault="007903D4" w:rsidP="00D80C57">
            <w:pPr>
              <w:rPr>
                <w:vanish w:val="0"/>
              </w:rPr>
            </w:pPr>
            <w:r>
              <w:rPr>
                <w:vanish w:val="0"/>
              </w:rPr>
              <w:t>Зам.</w:t>
            </w:r>
            <w:r w:rsidRPr="00BA5990">
              <w:rPr>
                <w:vanish w:val="0"/>
              </w:rPr>
              <w:t xml:space="preserve"> директора по спортивно-массовой работе</w:t>
            </w:r>
            <w:r>
              <w:rPr>
                <w:vanish w:val="0"/>
              </w:rPr>
              <w:t xml:space="preserve">, </w:t>
            </w:r>
            <w:r w:rsidR="00CA230D" w:rsidRPr="00BA5990">
              <w:rPr>
                <w:vanish w:val="0"/>
              </w:rPr>
              <w:t>инструктор-методист</w:t>
            </w:r>
          </w:p>
        </w:tc>
      </w:tr>
    </w:tbl>
    <w:p w:rsidR="00A0447D" w:rsidRPr="00BA5990" w:rsidRDefault="00A0447D" w:rsidP="00A0447D">
      <w:pPr>
        <w:jc w:val="center"/>
        <w:rPr>
          <w:vanish w:val="0"/>
        </w:rPr>
      </w:pPr>
    </w:p>
    <w:p w:rsidR="00C36AF7" w:rsidRPr="00BA5990" w:rsidRDefault="00C36AF7" w:rsidP="00A0447D">
      <w:pPr>
        <w:jc w:val="center"/>
        <w:rPr>
          <w:vanish w:val="0"/>
        </w:rPr>
      </w:pPr>
    </w:p>
    <w:sectPr w:rsidR="00C36AF7" w:rsidRPr="00BA5990" w:rsidSect="007D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104"/>
    <w:multiLevelType w:val="hybridMultilevel"/>
    <w:tmpl w:val="9986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7D"/>
    <w:rsid w:val="00033F31"/>
    <w:rsid w:val="000B2B79"/>
    <w:rsid w:val="00155447"/>
    <w:rsid w:val="003978AF"/>
    <w:rsid w:val="003A5056"/>
    <w:rsid w:val="00505A15"/>
    <w:rsid w:val="005765BC"/>
    <w:rsid w:val="007903D4"/>
    <w:rsid w:val="007B5D26"/>
    <w:rsid w:val="007D2DA4"/>
    <w:rsid w:val="008C49EA"/>
    <w:rsid w:val="00A0447D"/>
    <w:rsid w:val="00BA5990"/>
    <w:rsid w:val="00C36AF7"/>
    <w:rsid w:val="00CA230D"/>
    <w:rsid w:val="00D514CA"/>
    <w:rsid w:val="00EA2942"/>
    <w:rsid w:val="00FA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vanish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2B79"/>
    <w:rPr>
      <w:sz w:val="24"/>
      <w:szCs w:val="24"/>
    </w:rPr>
  </w:style>
  <w:style w:type="table" w:styleId="a4">
    <w:name w:val="Table Grid"/>
    <w:basedOn w:val="a1"/>
    <w:uiPriority w:val="59"/>
    <w:rsid w:val="00A04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a5">
    <w:name w:val="List Paragraph"/>
    <w:basedOn w:val="a"/>
    <w:uiPriority w:val="34"/>
    <w:qFormat/>
    <w:rsid w:val="00A044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4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2020-05-14T09:51:00Z</cp:lastPrinted>
  <dcterms:created xsi:type="dcterms:W3CDTF">2020-05-14T08:40:00Z</dcterms:created>
  <dcterms:modified xsi:type="dcterms:W3CDTF">2021-05-13T08:18:00Z</dcterms:modified>
</cp:coreProperties>
</file>